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5CB5E" w14:textId="77777777" w:rsidR="00443054" w:rsidRDefault="00C60EF5" w:rsidP="00443054">
      <w:pPr>
        <w:pStyle w:val="Heading1"/>
        <w:spacing w:before="0" w:line="240" w:lineRule="auto"/>
        <w:rPr>
          <w:rFonts w:eastAsia="Calibri"/>
        </w:rPr>
      </w:pPr>
      <w:bookmarkStart w:id="0" w:name="_Ref38291223"/>
      <w:bookmarkStart w:id="1" w:name="_Ref38291334"/>
      <w:bookmarkStart w:id="2" w:name="_Ref38533412"/>
      <w:bookmarkStart w:id="3" w:name="_Toc144112201"/>
      <w:bookmarkStart w:id="4" w:name="_Hlk152673518"/>
      <w:r w:rsidRPr="00076BA7">
        <w:rPr>
          <w:rFonts w:eastAsia="Calibri"/>
        </w:rPr>
        <w:t>Pirkimo sąlygų 4 priedas „Tiekėjų kvalifikacijos reikalavimai</w:t>
      </w:r>
    </w:p>
    <w:p w14:paraId="255D3C6D" w14:textId="2503FCCB" w:rsidR="00C60EF5" w:rsidRPr="00076BA7" w:rsidRDefault="00C60EF5" w:rsidP="00443054">
      <w:pPr>
        <w:pStyle w:val="Heading1"/>
        <w:spacing w:before="0" w:line="240" w:lineRule="auto"/>
        <w:rPr>
          <w:rFonts w:eastAsia="Calibri"/>
        </w:rPr>
      </w:pPr>
      <w:r w:rsidRPr="00076BA7">
        <w:rPr>
          <w:rFonts w:eastAsia="Calibri"/>
        </w:rPr>
        <w:t xml:space="preserve"> ir reikalaujami kokybės bei aplinkos apsaugos vadybos sistemų standartai“</w:t>
      </w:r>
      <w:bookmarkEnd w:id="0"/>
      <w:bookmarkEnd w:id="1"/>
      <w:bookmarkEnd w:id="2"/>
      <w:bookmarkEnd w:id="3"/>
    </w:p>
    <w:p w14:paraId="04E3E8EF" w14:textId="77777777" w:rsidR="00C60EF5" w:rsidRPr="00076BA7" w:rsidRDefault="00C60EF5" w:rsidP="00C60EF5">
      <w:pPr>
        <w:rPr>
          <w:rFonts w:ascii="Calibri Light" w:hAnsi="Calibri Light" w:cs="Calibri Light"/>
          <w:b/>
          <w:bCs/>
          <w:smallCaps/>
          <w:sz w:val="22"/>
          <w:szCs w:val="22"/>
        </w:rPr>
      </w:pPr>
    </w:p>
    <w:p w14:paraId="366BC94E" w14:textId="77777777" w:rsidR="00C60EF5" w:rsidRPr="003608D9" w:rsidRDefault="00C60EF5" w:rsidP="00C60EF5">
      <w:pPr>
        <w:pStyle w:val="Subtitle"/>
        <w:spacing w:line="240" w:lineRule="auto"/>
        <w:jc w:val="center"/>
        <w:rPr>
          <w:rFonts w:ascii="Calibri Light" w:hAnsi="Calibri Light" w:cs="Calibri Light"/>
          <w:b/>
          <w:bCs/>
          <w:smallCaps/>
          <w:sz w:val="22"/>
          <w:szCs w:val="22"/>
        </w:rPr>
      </w:pPr>
      <w:r w:rsidRPr="003608D9">
        <w:rPr>
          <w:rFonts w:ascii="Calibri Light" w:hAnsi="Calibri Light" w:cs="Calibri Light"/>
          <w:b/>
          <w:bCs/>
          <w:smallCaps/>
          <w:sz w:val="22"/>
          <w:szCs w:val="22"/>
        </w:rPr>
        <w:t xml:space="preserve">TIEKĖJŲ KVALIFIKACIJOS REIKALAVIMAI IR REIKALAVIMAI LAIKYTIS </w:t>
      </w:r>
      <w:r w:rsidRPr="003608D9">
        <w:rPr>
          <w:rFonts w:ascii="Calibri Light" w:hAnsi="Calibri Light" w:cs="Calibri Light"/>
          <w:b/>
          <w:bCs/>
          <w:sz w:val="22"/>
          <w:szCs w:val="22"/>
          <w:lang w:eastAsia="en-US"/>
        </w:rPr>
        <w:t>KOKYBĖS VADYBOS SISTEMOS IR (ARBA) APLINKOS APSAUGOS VADYBOS SISTEMOS STANDARTŲ</w:t>
      </w:r>
    </w:p>
    <w:p w14:paraId="54823C1B" w14:textId="77777777" w:rsidR="00D730E2" w:rsidRDefault="00C60EF5" w:rsidP="00D730E2">
      <w:pPr>
        <w:pStyle w:val="ListParagraph"/>
        <w:numPr>
          <w:ilvl w:val="0"/>
          <w:numId w:val="3"/>
        </w:numPr>
        <w:spacing w:after="0" w:line="240" w:lineRule="auto"/>
        <w:jc w:val="both"/>
        <w:rPr>
          <w:rFonts w:ascii="Calibri Light" w:hAnsi="Calibri Light" w:cs="Calibri Light"/>
        </w:rPr>
      </w:pPr>
      <w:r w:rsidRPr="006A7DFC">
        <w:rPr>
          <w:rFonts w:ascii="Calibri Light" w:hAnsi="Calibri Light" w:cs="Calibri Light"/>
        </w:rPr>
        <w:t xml:space="preserve">Tiekėjo kvalifikacija turi atitikti šiame priede nustatytus reikalavimus kvalifikacijai. </w:t>
      </w:r>
    </w:p>
    <w:p w14:paraId="49E68689" w14:textId="1CDF46F6" w:rsidR="00560207" w:rsidRPr="00D730E2" w:rsidRDefault="00C60EF5" w:rsidP="00D730E2">
      <w:pPr>
        <w:pStyle w:val="ListParagraph"/>
        <w:numPr>
          <w:ilvl w:val="0"/>
          <w:numId w:val="3"/>
        </w:numPr>
        <w:spacing w:after="0" w:line="240" w:lineRule="auto"/>
        <w:jc w:val="both"/>
        <w:rPr>
          <w:rFonts w:ascii="Calibri Light" w:hAnsi="Calibri Light" w:cs="Calibri Light"/>
        </w:rPr>
      </w:pPr>
      <w:r w:rsidRPr="00D730E2">
        <w:rPr>
          <w:rFonts w:ascii="Calibri Light" w:hAnsi="Calibri Light" w:cs="Calibri Light"/>
        </w:rPr>
        <w:t>Kai tiekėjas remiasi kitų ūkio subjektų pajėgumais, kad atitiktų nustatytus ekonominio ir finansinio pajėgumo reikalavimus</w:t>
      </w:r>
      <w:r w:rsidR="00D730E2">
        <w:rPr>
          <w:rFonts w:ascii="Calibri Light" w:hAnsi="Calibri Light" w:cs="Calibri Light"/>
        </w:rPr>
        <w:t xml:space="preserve">, </w:t>
      </w:r>
      <w:r w:rsidRPr="00D730E2">
        <w:rPr>
          <w:rFonts w:ascii="Calibri Light" w:eastAsia="Calibri" w:hAnsi="Calibri Light" w:cs="Calibri Light"/>
        </w:rPr>
        <w:t xml:space="preserve">jie </w:t>
      </w:r>
      <w:r w:rsidRPr="00D730E2">
        <w:rPr>
          <w:rFonts w:ascii="Calibri Light" w:hAnsi="Calibri Light" w:cs="Calibri Light"/>
        </w:rPr>
        <w:t>privalo prisiimti solidarią atsakomybę už sutarties įvykdymą.</w:t>
      </w:r>
      <w:r w:rsidRPr="00D730E2">
        <w:rPr>
          <w:rFonts w:ascii="Calibri Light" w:eastAsia="Calibri" w:hAnsi="Calibri Light" w:cs="Calibri Light"/>
        </w:rPr>
        <w:t xml:space="preserve"> </w:t>
      </w:r>
    </w:p>
    <w:p w14:paraId="3FE35F61" w14:textId="77777777" w:rsidR="00560207" w:rsidRDefault="00560207" w:rsidP="00560207">
      <w:pPr>
        <w:spacing w:before="60" w:after="60" w:line="256" w:lineRule="auto"/>
        <w:rPr>
          <w:rFonts w:ascii="Calibri Light" w:eastAsiaTheme="minorHAnsi" w:hAnsi="Calibri Light" w:cs="Calibri Light"/>
          <w:b/>
          <w:bCs/>
          <w:sz w:val="22"/>
          <w:szCs w:val="22"/>
        </w:rPr>
      </w:pPr>
    </w:p>
    <w:p w14:paraId="1154CC61" w14:textId="13B248B4" w:rsidR="00560207" w:rsidRDefault="00560207" w:rsidP="00560207">
      <w:pPr>
        <w:spacing w:before="60" w:after="60" w:line="256" w:lineRule="auto"/>
        <w:rPr>
          <w:rFonts w:ascii="Calibri Light" w:eastAsiaTheme="minorHAnsi" w:hAnsi="Calibri Light" w:cs="Calibri Light"/>
          <w:b/>
          <w:bCs/>
          <w:sz w:val="22"/>
          <w:szCs w:val="22"/>
        </w:rPr>
      </w:pPr>
      <w:r w:rsidRPr="006A7DFC">
        <w:rPr>
          <w:rFonts w:ascii="Calibri Light" w:eastAsiaTheme="minorHAnsi" w:hAnsi="Calibri Light" w:cs="Calibri Light"/>
          <w:b/>
          <w:bCs/>
          <w:sz w:val="22"/>
          <w:szCs w:val="22"/>
        </w:rPr>
        <w:t>Tiekėjų kvalifikacijos reikalavimai</w:t>
      </w: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907"/>
        <w:gridCol w:w="2904"/>
        <w:gridCol w:w="3163"/>
        <w:gridCol w:w="2655"/>
      </w:tblGrid>
      <w:tr w:rsidR="00D730E2" w:rsidRPr="00731056" w14:paraId="5876AE9F" w14:textId="77777777" w:rsidTr="00D14E35">
        <w:trPr>
          <w:cantSplit/>
          <w:tblHeader/>
        </w:trPr>
        <w:tc>
          <w:tcPr>
            <w:tcW w:w="4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AD3C7BD" w14:textId="77777777" w:rsidR="00D730E2" w:rsidRPr="00731056" w:rsidRDefault="00D730E2" w:rsidP="006D46D8">
            <w:pPr>
              <w:spacing w:before="60" w:after="60" w:line="256" w:lineRule="auto"/>
              <w:jc w:val="center"/>
              <w:rPr>
                <w:rFonts w:ascii="Calibri Light" w:hAnsi="Calibri Light" w:cs="Calibri Light"/>
                <w:b/>
                <w:bCs/>
                <w:sz w:val="22"/>
                <w:szCs w:val="22"/>
              </w:rPr>
            </w:pPr>
            <w:r w:rsidRPr="00731056">
              <w:rPr>
                <w:rFonts w:ascii="Calibri Light" w:eastAsiaTheme="minorHAnsi" w:hAnsi="Calibri Light" w:cs="Calibri Light"/>
                <w:b/>
                <w:bCs/>
                <w:sz w:val="22"/>
                <w:szCs w:val="22"/>
              </w:rPr>
              <w:t>Eil. Nr.</w:t>
            </w:r>
          </w:p>
        </w:tc>
        <w:tc>
          <w:tcPr>
            <w:tcW w:w="152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9A26477" w14:textId="77777777" w:rsidR="00D730E2" w:rsidRPr="00731056" w:rsidRDefault="00D730E2" w:rsidP="006D46D8">
            <w:pPr>
              <w:spacing w:before="60" w:after="60" w:line="256" w:lineRule="auto"/>
              <w:jc w:val="center"/>
              <w:rPr>
                <w:rFonts w:ascii="Calibri Light" w:hAnsi="Calibri Light" w:cs="Calibri Light"/>
                <w:b/>
                <w:bCs/>
                <w:sz w:val="22"/>
                <w:szCs w:val="22"/>
              </w:rPr>
            </w:pPr>
            <w:r w:rsidRPr="00731056">
              <w:rPr>
                <w:rFonts w:ascii="Calibri Light" w:hAnsi="Calibri Light" w:cs="Calibri Light"/>
                <w:b/>
                <w:bCs/>
                <w:color w:val="000000"/>
                <w:sz w:val="22"/>
                <w:szCs w:val="22"/>
              </w:rPr>
              <w:t>Kvalifikacijos reikalavimas</w:t>
            </w:r>
            <w:r w:rsidRPr="00731056">
              <w:rPr>
                <w:rStyle w:val="FootnoteReference"/>
                <w:rFonts w:ascii="Calibri Light" w:hAnsi="Calibri Light" w:cs="Calibri Light"/>
                <w:b/>
                <w:bCs/>
                <w:color w:val="000000"/>
                <w:sz w:val="22"/>
                <w:szCs w:val="22"/>
              </w:rPr>
              <w:footnoteReference w:id="1"/>
            </w:r>
          </w:p>
        </w:tc>
        <w:tc>
          <w:tcPr>
            <w:tcW w:w="166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5F51C06" w14:textId="77777777" w:rsidR="00D730E2" w:rsidRPr="00731056" w:rsidRDefault="00D730E2" w:rsidP="006D46D8">
            <w:pPr>
              <w:autoSpaceDE w:val="0"/>
              <w:autoSpaceDN w:val="0"/>
              <w:adjustRightInd w:val="0"/>
              <w:jc w:val="center"/>
              <w:rPr>
                <w:rFonts w:ascii="Calibri Light" w:hAnsi="Calibri Light" w:cs="Calibri Light"/>
                <w:b/>
                <w:bCs/>
                <w:color w:val="000000"/>
                <w:sz w:val="22"/>
                <w:szCs w:val="22"/>
              </w:rPr>
            </w:pPr>
            <w:r w:rsidRPr="00731056">
              <w:rPr>
                <w:rFonts w:ascii="Calibri Light" w:hAnsi="Calibri Light" w:cs="Calibri Light"/>
                <w:b/>
                <w:bCs/>
                <w:color w:val="000000"/>
                <w:sz w:val="22"/>
                <w:szCs w:val="22"/>
              </w:rPr>
              <w:t>Atitiktį reikalavimui įrodantys  dokumentai</w:t>
            </w:r>
          </w:p>
        </w:tc>
        <w:tc>
          <w:tcPr>
            <w:tcW w:w="134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740D024" w14:textId="77777777" w:rsidR="00D730E2" w:rsidRPr="00731056" w:rsidRDefault="00D730E2" w:rsidP="006D46D8">
            <w:pPr>
              <w:autoSpaceDE w:val="0"/>
              <w:autoSpaceDN w:val="0"/>
              <w:adjustRightInd w:val="0"/>
              <w:jc w:val="center"/>
              <w:rPr>
                <w:rFonts w:ascii="Calibri Light" w:hAnsi="Calibri Light" w:cs="Calibri Light"/>
                <w:b/>
                <w:bCs/>
                <w:color w:val="000000"/>
                <w:sz w:val="22"/>
                <w:szCs w:val="22"/>
              </w:rPr>
            </w:pPr>
            <w:r w:rsidRPr="00731056">
              <w:rPr>
                <w:rFonts w:ascii="Calibri Light" w:hAnsi="Calibri Light" w:cs="Calibri Light"/>
                <w:b/>
                <w:bCs/>
                <w:color w:val="000000"/>
                <w:sz w:val="22"/>
                <w:szCs w:val="22"/>
              </w:rPr>
              <w:t>Subjektas, kuris turi atitikti reikalavimą</w:t>
            </w:r>
          </w:p>
          <w:p w14:paraId="0C7DFD9A" w14:textId="77777777" w:rsidR="00D730E2" w:rsidRPr="00731056" w:rsidRDefault="00D730E2" w:rsidP="006D46D8">
            <w:pPr>
              <w:autoSpaceDE w:val="0"/>
              <w:autoSpaceDN w:val="0"/>
              <w:adjustRightInd w:val="0"/>
              <w:jc w:val="center"/>
              <w:rPr>
                <w:rFonts w:ascii="Calibri Light" w:hAnsi="Calibri Light" w:cs="Calibri Light"/>
                <w:b/>
                <w:bCs/>
                <w:color w:val="000000"/>
                <w:sz w:val="22"/>
                <w:szCs w:val="22"/>
              </w:rPr>
            </w:pPr>
          </w:p>
        </w:tc>
      </w:tr>
      <w:tr w:rsidR="00D730E2" w:rsidRPr="00731056" w14:paraId="742F88D7" w14:textId="77777777" w:rsidTr="00413710">
        <w:tc>
          <w:tcPr>
            <w:tcW w:w="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15F402" w14:textId="77777777" w:rsidR="00D730E2" w:rsidRDefault="00D730E2" w:rsidP="006D46D8">
            <w:pPr>
              <w:spacing w:before="60" w:after="60" w:line="257" w:lineRule="auto"/>
              <w:ind w:left="360"/>
              <w:jc w:val="right"/>
              <w:rPr>
                <w:rFonts w:ascii="Calibri Light" w:hAnsi="Calibri Light" w:cs="Calibri Light"/>
                <w:sz w:val="22"/>
                <w:szCs w:val="22"/>
              </w:rPr>
            </w:pPr>
            <w:r>
              <w:rPr>
                <w:rFonts w:ascii="Calibri Light" w:hAnsi="Calibri Light" w:cs="Calibri Light"/>
                <w:sz w:val="22"/>
                <w:szCs w:val="22"/>
              </w:rPr>
              <w:t>1</w:t>
            </w:r>
            <w:r w:rsidRPr="00731056">
              <w:rPr>
                <w:rFonts w:ascii="Calibri Light" w:hAnsi="Calibri Light" w:cs="Calibri Light"/>
                <w:sz w:val="22"/>
                <w:szCs w:val="22"/>
              </w:rPr>
              <w:t>.</w:t>
            </w:r>
          </w:p>
        </w:tc>
        <w:tc>
          <w:tcPr>
            <w:tcW w:w="45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3EE04B" w14:textId="77777777" w:rsidR="00D730E2" w:rsidRPr="00731056" w:rsidRDefault="00D730E2" w:rsidP="006D46D8">
            <w:pPr>
              <w:pStyle w:val="NormalWeb"/>
              <w:tabs>
                <w:tab w:val="left" w:pos="514"/>
              </w:tabs>
              <w:jc w:val="both"/>
              <w:rPr>
                <w:rFonts w:ascii="Calibri Light" w:hAnsi="Calibri Light" w:cs="Calibri Light"/>
                <w:b/>
                <w:bCs/>
                <w:color w:val="000000"/>
                <w:sz w:val="22"/>
                <w:szCs w:val="22"/>
              </w:rPr>
            </w:pPr>
            <w:r w:rsidRPr="00731056">
              <w:rPr>
                <w:rFonts w:ascii="Calibri Light" w:hAnsi="Calibri Light" w:cs="Calibri Light"/>
                <w:b/>
                <w:bCs/>
                <w:color w:val="000000"/>
                <w:sz w:val="22"/>
                <w:szCs w:val="22"/>
              </w:rPr>
              <w:t>Techninis ir profesinis pajėgumas</w:t>
            </w:r>
          </w:p>
        </w:tc>
      </w:tr>
      <w:tr w:rsidR="00D730E2" w:rsidRPr="00731056" w14:paraId="016BE133" w14:textId="77777777" w:rsidTr="00D14E35">
        <w:tc>
          <w:tcPr>
            <w:tcW w:w="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19A03" w14:textId="77777777" w:rsidR="00D730E2" w:rsidRPr="00731056" w:rsidRDefault="00D730E2" w:rsidP="006D46D8">
            <w:pPr>
              <w:spacing w:before="60" w:after="60" w:line="257" w:lineRule="auto"/>
              <w:ind w:left="360"/>
              <w:jc w:val="right"/>
              <w:rPr>
                <w:rFonts w:ascii="Calibri Light" w:hAnsi="Calibri Light" w:cs="Calibri Light"/>
                <w:sz w:val="22"/>
                <w:szCs w:val="22"/>
              </w:rPr>
            </w:pPr>
            <w:r>
              <w:rPr>
                <w:rFonts w:ascii="Calibri Light" w:hAnsi="Calibri Light" w:cs="Calibri Light"/>
                <w:sz w:val="22"/>
                <w:szCs w:val="22"/>
              </w:rPr>
              <w:t>1</w:t>
            </w:r>
            <w:r w:rsidRPr="00731056">
              <w:rPr>
                <w:rFonts w:ascii="Calibri Light" w:hAnsi="Calibri Light" w:cs="Calibri Light"/>
                <w:sz w:val="22"/>
                <w:szCs w:val="22"/>
              </w:rPr>
              <w:t>.1.</w:t>
            </w:r>
          </w:p>
        </w:tc>
        <w:tc>
          <w:tcPr>
            <w:tcW w:w="1527" w:type="pct"/>
            <w:tcBorders>
              <w:top w:val="single" w:sz="4" w:space="0" w:color="000000" w:themeColor="text1"/>
              <w:left w:val="single" w:sz="4" w:space="0" w:color="000000" w:themeColor="text1"/>
              <w:bottom w:val="single" w:sz="4" w:space="0" w:color="000000" w:themeColor="text1"/>
              <w:right w:val="single" w:sz="4" w:space="0" w:color="auto"/>
            </w:tcBorders>
          </w:tcPr>
          <w:p w14:paraId="789E534E" w14:textId="732EE2F9" w:rsidR="00D730E2" w:rsidRDefault="00D730E2" w:rsidP="006D46D8">
            <w:pPr>
              <w:spacing w:line="240" w:lineRule="auto"/>
              <w:jc w:val="both"/>
              <w:rPr>
                <w:rFonts w:ascii="Calibri Light" w:hAnsi="Calibri Light" w:cs="Calibri Light"/>
                <w:color w:val="000000"/>
              </w:rPr>
            </w:pPr>
            <w:r w:rsidRPr="00986AE2">
              <w:rPr>
                <w:rFonts w:ascii="Calibri Light" w:hAnsi="Calibri Light" w:cs="Calibri Light"/>
                <w:color w:val="000000"/>
              </w:rPr>
              <w:t xml:space="preserve">Tiekėjas per paskutinius 5 metus iki pasiūlymo pateikimo termino pabaigos </w:t>
            </w:r>
            <w:r w:rsidRPr="00986AE2">
              <w:rPr>
                <w:rFonts w:ascii="Calibri Light" w:eastAsia="Times New Roman" w:hAnsi="Calibri Light" w:cs="Calibri Light"/>
                <w:sz w:val="22"/>
                <w:szCs w:val="22"/>
              </w:rPr>
              <w:t xml:space="preserve"> yra</w:t>
            </w:r>
            <w:r>
              <w:rPr>
                <w:rFonts w:ascii="Calibri Light" w:eastAsia="Times New Roman" w:hAnsi="Calibri Light" w:cs="Calibri Light"/>
                <w:sz w:val="22"/>
                <w:szCs w:val="22"/>
              </w:rPr>
              <w:t xml:space="preserve"> atlikęs</w:t>
            </w:r>
            <w:r w:rsidRPr="00986AE2">
              <w:rPr>
                <w:rFonts w:ascii="Calibri Light" w:eastAsia="Times New Roman" w:hAnsi="Calibri Light" w:cs="Calibri Light"/>
                <w:sz w:val="22"/>
                <w:szCs w:val="22"/>
              </w:rPr>
              <w:t xml:space="preserve">  vandentiekio ir/arba nuotekų šalinimo tinklų </w:t>
            </w:r>
            <w:r>
              <w:rPr>
                <w:rFonts w:ascii="Calibri Light" w:eastAsia="Times New Roman" w:hAnsi="Calibri Light" w:cs="Calibri Light"/>
                <w:sz w:val="22"/>
                <w:szCs w:val="22"/>
              </w:rPr>
              <w:t>statybos</w:t>
            </w:r>
            <w:r w:rsidRPr="00986AE2">
              <w:rPr>
                <w:rFonts w:ascii="Calibri Light" w:eastAsia="Times New Roman" w:hAnsi="Calibri Light" w:cs="Calibri Light"/>
                <w:sz w:val="22"/>
                <w:szCs w:val="22"/>
              </w:rPr>
              <w:t xml:space="preserve"> ir (ar) rekonst</w:t>
            </w:r>
            <w:r>
              <w:rPr>
                <w:rFonts w:ascii="Calibri Light" w:eastAsia="Times New Roman" w:hAnsi="Calibri Light" w:cs="Calibri Light"/>
                <w:sz w:val="22"/>
                <w:szCs w:val="22"/>
              </w:rPr>
              <w:t xml:space="preserve">rukcijos darbų, kurių vertė pagal vieną sutartį </w:t>
            </w:r>
            <w:r w:rsidRPr="00986AE2">
              <w:rPr>
                <w:rFonts w:ascii="Calibri Light" w:eastAsia="Times New Roman" w:hAnsi="Calibri Light" w:cs="Calibri Light"/>
                <w:sz w:val="22"/>
                <w:szCs w:val="22"/>
              </w:rPr>
              <w:t>ne mažesn</w:t>
            </w:r>
            <w:r>
              <w:rPr>
                <w:rFonts w:ascii="Calibri Light" w:eastAsia="Times New Roman" w:hAnsi="Calibri Light" w:cs="Calibri Light"/>
                <w:sz w:val="22"/>
                <w:szCs w:val="22"/>
              </w:rPr>
              <w:t>ė</w:t>
            </w:r>
            <w:r w:rsidRPr="00986AE2">
              <w:rPr>
                <w:rFonts w:ascii="Calibri Light" w:eastAsia="Times New Roman" w:hAnsi="Calibri Light" w:cs="Calibri Light"/>
                <w:sz w:val="22"/>
                <w:szCs w:val="22"/>
              </w:rPr>
              <w:t xml:space="preserve"> </w:t>
            </w:r>
            <w:r w:rsidRPr="00B952A8">
              <w:rPr>
                <w:rFonts w:ascii="Calibri Light" w:eastAsia="Times New Roman" w:hAnsi="Calibri Light" w:cs="Calibri Light"/>
                <w:sz w:val="22"/>
                <w:szCs w:val="22"/>
              </w:rPr>
              <w:t xml:space="preserve">nei </w:t>
            </w:r>
            <w:r w:rsidR="00E47CF8" w:rsidRPr="00B952A8">
              <w:rPr>
                <w:rFonts w:ascii="Calibri Light" w:eastAsia="Times New Roman" w:hAnsi="Calibri Light" w:cs="Calibri Light"/>
                <w:sz w:val="22"/>
                <w:szCs w:val="22"/>
              </w:rPr>
              <w:t>6</w:t>
            </w:r>
            <w:r w:rsidRPr="00B952A8">
              <w:rPr>
                <w:rFonts w:ascii="Calibri Light" w:eastAsia="Times New Roman" w:hAnsi="Calibri Light" w:cs="Calibri Light"/>
                <w:sz w:val="22"/>
                <w:szCs w:val="22"/>
              </w:rPr>
              <w:t>00 000,00</w:t>
            </w:r>
            <w:r w:rsidRPr="00B952A8">
              <w:rPr>
                <w:rFonts w:ascii="Calibri Light" w:hAnsi="Calibri Light" w:cs="Calibri Light"/>
                <w:color w:val="000000"/>
              </w:rPr>
              <w:t xml:space="preserve"> Eur be</w:t>
            </w:r>
            <w:r>
              <w:rPr>
                <w:rFonts w:ascii="Calibri Light" w:hAnsi="Calibri Light" w:cs="Calibri Light"/>
                <w:color w:val="000000"/>
              </w:rPr>
              <w:t xml:space="preserve"> PVM</w:t>
            </w:r>
            <w:r w:rsidRPr="00986AE2">
              <w:rPr>
                <w:rFonts w:ascii="Calibri Light" w:hAnsi="Calibri Light" w:cs="Calibri Light"/>
                <w:color w:val="000000"/>
              </w:rPr>
              <w:t xml:space="preserve"> ir svarbiausių darbų atlikimas ir galutiniai rezultatai buvo tinkami</w:t>
            </w:r>
            <w:r>
              <w:rPr>
                <w:rFonts w:ascii="Calibri Light" w:hAnsi="Calibri Light" w:cs="Calibri Light"/>
                <w:color w:val="000000"/>
              </w:rPr>
              <w:t>.</w:t>
            </w:r>
          </w:p>
          <w:p w14:paraId="6CEEDEF4" w14:textId="77777777" w:rsidR="00D730E2" w:rsidRDefault="00D730E2" w:rsidP="006D46D8">
            <w:pPr>
              <w:spacing w:line="240" w:lineRule="auto"/>
              <w:jc w:val="both"/>
              <w:rPr>
                <w:rFonts w:ascii="Calibri Light" w:hAnsi="Calibri Light" w:cs="Calibri Light"/>
                <w:color w:val="000000"/>
              </w:rPr>
            </w:pPr>
          </w:p>
          <w:p w14:paraId="22EC2E27" w14:textId="77777777" w:rsidR="00D730E2" w:rsidRPr="00986AE2" w:rsidRDefault="00D730E2" w:rsidP="006D46D8">
            <w:pPr>
              <w:spacing w:line="240" w:lineRule="auto"/>
              <w:jc w:val="both"/>
              <w:rPr>
                <w:rFonts w:ascii="Calibri Light" w:eastAsia="Times New Roman" w:hAnsi="Calibri Light" w:cs="Calibri Light"/>
                <w:sz w:val="22"/>
                <w:szCs w:val="22"/>
              </w:rPr>
            </w:pPr>
            <w:r>
              <w:rPr>
                <w:rFonts w:ascii="Calibri Light" w:hAnsi="Calibri Light" w:cs="Calibri Light"/>
                <w:color w:val="000000"/>
              </w:rPr>
              <w:t xml:space="preserve">Svarbiausiais darbais laikomi vandentiekio </w:t>
            </w:r>
            <w:r w:rsidRPr="00986AE2">
              <w:rPr>
                <w:rFonts w:ascii="Calibri Light" w:eastAsia="Times New Roman" w:hAnsi="Calibri Light" w:cs="Calibri Light"/>
                <w:sz w:val="22"/>
                <w:szCs w:val="22"/>
              </w:rPr>
              <w:t xml:space="preserve"> ir (ar) </w:t>
            </w:r>
            <w:r>
              <w:rPr>
                <w:rFonts w:ascii="Calibri Light" w:hAnsi="Calibri Light" w:cs="Calibri Light"/>
                <w:color w:val="000000"/>
              </w:rPr>
              <w:t xml:space="preserve">nuotekų tinklų statybos </w:t>
            </w:r>
            <w:r w:rsidRPr="00986AE2">
              <w:rPr>
                <w:rFonts w:ascii="Calibri Light" w:eastAsia="Times New Roman" w:hAnsi="Calibri Light" w:cs="Calibri Light"/>
                <w:sz w:val="22"/>
                <w:szCs w:val="22"/>
              </w:rPr>
              <w:t xml:space="preserve"> ir (ar) </w:t>
            </w:r>
            <w:r>
              <w:rPr>
                <w:rFonts w:ascii="Calibri Light" w:hAnsi="Calibri Light" w:cs="Calibri Light"/>
                <w:color w:val="000000"/>
              </w:rPr>
              <w:t xml:space="preserve"> rekonstravimo darbai.</w:t>
            </w:r>
          </w:p>
        </w:tc>
        <w:tc>
          <w:tcPr>
            <w:tcW w:w="1661" w:type="pct"/>
            <w:tcBorders>
              <w:top w:val="single" w:sz="4" w:space="0" w:color="000000" w:themeColor="text1"/>
              <w:left w:val="single" w:sz="4" w:space="0" w:color="auto"/>
              <w:bottom w:val="single" w:sz="4" w:space="0" w:color="000000" w:themeColor="text1"/>
              <w:right w:val="single" w:sz="4" w:space="0" w:color="000000" w:themeColor="text1"/>
            </w:tcBorders>
          </w:tcPr>
          <w:p w14:paraId="59B35D37" w14:textId="77777777" w:rsidR="00D730E2" w:rsidRPr="00731056" w:rsidRDefault="00D730E2" w:rsidP="006D46D8">
            <w:pPr>
              <w:autoSpaceDE w:val="0"/>
              <w:autoSpaceDN w:val="0"/>
              <w:adjustRightInd w:val="0"/>
              <w:rPr>
                <w:rFonts w:ascii="Calibri Light" w:hAnsi="Calibri Light" w:cs="Calibri Light"/>
                <w:color w:val="000000"/>
                <w:sz w:val="22"/>
                <w:szCs w:val="22"/>
              </w:rPr>
            </w:pPr>
            <w:r w:rsidRPr="00731056">
              <w:rPr>
                <w:rFonts w:ascii="Calibri Light" w:hAnsi="Calibri Light" w:cs="Calibri Light"/>
                <w:color w:val="000000"/>
                <w:sz w:val="22"/>
                <w:szCs w:val="22"/>
              </w:rPr>
              <w:t> per paskutinius 5 metus atliktų darbų sąrašas kartu su užsakovų (tiek viešųjų, tiek privačiųjų) pažymomis, apie tai, kad svarbiausių darbų atlikimas ir galutiniai rezultatai buvo tinkami.</w:t>
            </w:r>
          </w:p>
        </w:tc>
        <w:tc>
          <w:tcPr>
            <w:tcW w:w="13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0BF905" w14:textId="77777777" w:rsidR="00D730E2" w:rsidRPr="00731056" w:rsidRDefault="00D730E2" w:rsidP="006D46D8">
            <w:pPr>
              <w:pStyle w:val="NormalWeb"/>
              <w:numPr>
                <w:ilvl w:val="0"/>
                <w:numId w:val="4"/>
              </w:numPr>
              <w:tabs>
                <w:tab w:val="left" w:pos="514"/>
              </w:tabs>
              <w:ind w:left="0" w:firstLine="0"/>
              <w:jc w:val="both"/>
              <w:rPr>
                <w:rFonts w:ascii="Calibri Light" w:hAnsi="Calibri Light" w:cs="Calibri Light"/>
                <w:color w:val="000000"/>
                <w:sz w:val="22"/>
                <w:szCs w:val="22"/>
              </w:rPr>
            </w:pPr>
            <w:r w:rsidRPr="00731056">
              <w:rPr>
                <w:rFonts w:ascii="Calibri Light" w:hAnsi="Calibri Light" w:cs="Calibri Light"/>
                <w:color w:val="000000"/>
                <w:sz w:val="22"/>
                <w:szCs w:val="22"/>
              </w:rPr>
              <w:t>jeigu pasiūlymą teikia ūkio subjektų grupė –reikalavimą turi atitikti visi ūkio subjektų grupės nariai kartu (ūkio subjektų grupės narių turima patirtis sumuojama), atsižvelgiant į jų prisiimamus įsipareigojimus;</w:t>
            </w:r>
          </w:p>
          <w:p w14:paraId="535D2030" w14:textId="77777777" w:rsidR="00D730E2" w:rsidRPr="00731056" w:rsidRDefault="00D730E2" w:rsidP="006D46D8">
            <w:pPr>
              <w:pStyle w:val="NormalWeb"/>
              <w:numPr>
                <w:ilvl w:val="0"/>
                <w:numId w:val="4"/>
              </w:numPr>
              <w:tabs>
                <w:tab w:val="left" w:pos="514"/>
              </w:tabs>
              <w:ind w:left="0" w:firstLine="0"/>
              <w:jc w:val="both"/>
              <w:rPr>
                <w:rFonts w:ascii="Calibri Light" w:hAnsi="Calibri Light" w:cs="Calibri Light"/>
                <w:color w:val="000000"/>
                <w:sz w:val="22"/>
                <w:szCs w:val="22"/>
              </w:rPr>
            </w:pPr>
            <w:r w:rsidRPr="00731056">
              <w:rPr>
                <w:rFonts w:ascii="Calibri Light" w:hAnsi="Calibri Light" w:cs="Calibri Light"/>
                <w:color w:val="000000"/>
                <w:sz w:val="22"/>
                <w:szCs w:val="22"/>
              </w:rPr>
              <w:t>tiekėjas gali remtis kitų ūkio subjektų pajėgumais tik tuo atveju, jeigu tie subjektai patys vykdys tą pirkimo sutarties dalį, kuriai reikia jų turimų pajėgumų;</w:t>
            </w:r>
          </w:p>
          <w:p w14:paraId="36A8B671" w14:textId="77777777" w:rsidR="00D730E2" w:rsidRPr="00731056" w:rsidRDefault="00D730E2" w:rsidP="006D46D8">
            <w:pPr>
              <w:pStyle w:val="NormalWeb"/>
              <w:numPr>
                <w:ilvl w:val="0"/>
                <w:numId w:val="4"/>
              </w:numPr>
              <w:tabs>
                <w:tab w:val="left" w:pos="514"/>
              </w:tabs>
              <w:ind w:left="0" w:firstLine="0"/>
              <w:jc w:val="both"/>
              <w:rPr>
                <w:rFonts w:ascii="Calibri Light" w:hAnsi="Calibri Light" w:cs="Calibri Light"/>
                <w:color w:val="000000"/>
                <w:sz w:val="22"/>
                <w:szCs w:val="22"/>
              </w:rPr>
            </w:pPr>
            <w:r w:rsidRPr="00731056">
              <w:rPr>
                <w:rFonts w:ascii="Calibri Light" w:hAnsi="Calibri Light" w:cs="Calibri Light"/>
                <w:color w:val="000000"/>
                <w:sz w:val="22"/>
                <w:szCs w:val="22"/>
              </w:rPr>
              <w:t>subtiekėjams šis reikalavimas nekeliamas.</w:t>
            </w:r>
          </w:p>
        </w:tc>
      </w:tr>
      <w:tr w:rsidR="00413710" w:rsidRPr="00731056" w14:paraId="65B3AE3D" w14:textId="77777777" w:rsidTr="00D14E35">
        <w:tc>
          <w:tcPr>
            <w:tcW w:w="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B1455" w14:textId="77777777" w:rsidR="00413710" w:rsidRPr="00731056" w:rsidRDefault="00413710" w:rsidP="00413710">
            <w:pPr>
              <w:spacing w:before="60" w:after="60" w:line="257" w:lineRule="auto"/>
              <w:ind w:left="360"/>
              <w:jc w:val="right"/>
              <w:rPr>
                <w:rFonts w:ascii="Calibri Light" w:hAnsi="Calibri Light" w:cs="Calibri Light"/>
                <w:sz w:val="22"/>
                <w:szCs w:val="22"/>
              </w:rPr>
            </w:pPr>
            <w:r>
              <w:rPr>
                <w:rFonts w:ascii="Calibri Light" w:eastAsia="Times New Roman" w:hAnsi="Calibri Light" w:cs="Calibri Light"/>
                <w:color w:val="000000" w:themeColor="text1"/>
                <w:sz w:val="22"/>
                <w:szCs w:val="22"/>
              </w:rPr>
              <w:t>1</w:t>
            </w:r>
            <w:r w:rsidRPr="00731056">
              <w:rPr>
                <w:rFonts w:ascii="Calibri Light" w:eastAsia="Times New Roman" w:hAnsi="Calibri Light" w:cs="Calibri Light"/>
                <w:color w:val="000000" w:themeColor="text1"/>
                <w:sz w:val="22"/>
                <w:szCs w:val="22"/>
              </w:rPr>
              <w:t xml:space="preserve">.2. </w:t>
            </w:r>
          </w:p>
        </w:tc>
        <w:tc>
          <w:tcPr>
            <w:tcW w:w="1527" w:type="pct"/>
            <w:tcBorders>
              <w:top w:val="single" w:sz="4" w:space="0" w:color="000000" w:themeColor="text1"/>
              <w:left w:val="single" w:sz="4" w:space="0" w:color="000000" w:themeColor="text1"/>
              <w:bottom w:val="single" w:sz="4" w:space="0" w:color="000000" w:themeColor="text1"/>
              <w:right w:val="single" w:sz="4" w:space="0" w:color="auto"/>
            </w:tcBorders>
          </w:tcPr>
          <w:p w14:paraId="1D1B810C" w14:textId="223A0CF9" w:rsidR="00413710" w:rsidRPr="00491C37" w:rsidRDefault="00413710" w:rsidP="00413710">
            <w:pPr>
              <w:snapToGrid w:val="0"/>
              <w:spacing w:line="240" w:lineRule="auto"/>
              <w:jc w:val="both"/>
              <w:rPr>
                <w:rFonts w:ascii="Calibri Light" w:hAnsi="Calibri Light" w:cs="Calibri Light"/>
                <w:sz w:val="22"/>
                <w:szCs w:val="22"/>
              </w:rPr>
            </w:pPr>
            <w:r w:rsidRPr="00491C37">
              <w:rPr>
                <w:rFonts w:ascii="Calibri Light" w:hAnsi="Calibri Light" w:cs="Calibri Light"/>
                <w:sz w:val="22"/>
                <w:szCs w:val="22"/>
              </w:rPr>
              <w:t>Tiekėjo</w:t>
            </w:r>
            <w:r>
              <w:rPr>
                <w:rFonts w:ascii="Calibri Light" w:hAnsi="Calibri Light" w:cs="Calibri Light"/>
                <w:sz w:val="22"/>
                <w:szCs w:val="22"/>
              </w:rPr>
              <w:t xml:space="preserve"> </w:t>
            </w:r>
            <w:r w:rsidRPr="00491C37">
              <w:rPr>
                <w:rFonts w:ascii="Calibri Light" w:hAnsi="Calibri Light" w:cs="Calibri Light"/>
                <w:sz w:val="22"/>
                <w:szCs w:val="22"/>
              </w:rPr>
              <w:t>specialistų ir</w:t>
            </w:r>
            <w:r>
              <w:rPr>
                <w:rFonts w:ascii="Calibri Light" w:hAnsi="Calibri Light" w:cs="Calibri Light"/>
                <w:sz w:val="22"/>
                <w:szCs w:val="22"/>
              </w:rPr>
              <w:t xml:space="preserve"> </w:t>
            </w:r>
            <w:r w:rsidRPr="00491C37">
              <w:rPr>
                <w:rFonts w:ascii="Calibri Light" w:hAnsi="Calibri Light" w:cs="Calibri Light"/>
                <w:sz w:val="22"/>
                <w:szCs w:val="22"/>
              </w:rPr>
              <w:t>asmenų, atsakingų už sutarties</w:t>
            </w:r>
          </w:p>
          <w:p w14:paraId="7DF5315A" w14:textId="645A5781" w:rsidR="00413710" w:rsidRPr="00491C37" w:rsidRDefault="00413710" w:rsidP="00413710">
            <w:pPr>
              <w:snapToGrid w:val="0"/>
              <w:spacing w:line="240" w:lineRule="auto"/>
              <w:jc w:val="both"/>
              <w:rPr>
                <w:rFonts w:ascii="Calibri Light" w:hAnsi="Calibri Light" w:cs="Calibri Light"/>
                <w:sz w:val="22"/>
                <w:szCs w:val="22"/>
              </w:rPr>
            </w:pPr>
            <w:r w:rsidRPr="00491C37">
              <w:rPr>
                <w:rFonts w:ascii="Calibri Light" w:hAnsi="Calibri Light" w:cs="Calibri Light"/>
                <w:sz w:val="22"/>
                <w:szCs w:val="22"/>
              </w:rPr>
              <w:t>vykdymą,</w:t>
            </w:r>
            <w:r>
              <w:rPr>
                <w:rFonts w:ascii="Calibri Light" w:hAnsi="Calibri Light" w:cs="Calibri Light"/>
                <w:sz w:val="22"/>
                <w:szCs w:val="22"/>
              </w:rPr>
              <w:t xml:space="preserve"> </w:t>
            </w:r>
            <w:r w:rsidRPr="00491C37">
              <w:rPr>
                <w:rFonts w:ascii="Calibri Light" w:hAnsi="Calibri Light" w:cs="Calibri Light"/>
                <w:sz w:val="22"/>
                <w:szCs w:val="22"/>
              </w:rPr>
              <w:t>kvalifikacija</w:t>
            </w:r>
            <w:r>
              <w:rPr>
                <w:rFonts w:ascii="Calibri Light" w:hAnsi="Calibri Light" w:cs="Calibri Light"/>
                <w:sz w:val="22"/>
                <w:szCs w:val="22"/>
              </w:rPr>
              <w:t xml:space="preserve">, </w:t>
            </w:r>
            <w:r w:rsidRPr="00491C37">
              <w:rPr>
                <w:rFonts w:ascii="Calibri Light" w:hAnsi="Calibri Light" w:cs="Calibri Light"/>
                <w:sz w:val="22"/>
                <w:szCs w:val="22"/>
              </w:rPr>
              <w:t>reikalavimai</w:t>
            </w:r>
            <w:r>
              <w:rPr>
                <w:rFonts w:ascii="Calibri Light" w:hAnsi="Calibri Light" w:cs="Calibri Light"/>
                <w:sz w:val="22"/>
                <w:szCs w:val="22"/>
              </w:rPr>
              <w:t xml:space="preserve"> </w:t>
            </w:r>
            <w:r w:rsidRPr="00491C37">
              <w:rPr>
                <w:rFonts w:ascii="Calibri Light" w:hAnsi="Calibri Light" w:cs="Calibri Light"/>
                <w:sz w:val="22"/>
                <w:szCs w:val="22"/>
              </w:rPr>
              <w:t>nustatomi vadovaujantis LR</w:t>
            </w:r>
          </w:p>
          <w:p w14:paraId="42733A8A" w14:textId="77777777" w:rsidR="00413710" w:rsidRPr="00491C37" w:rsidRDefault="00413710" w:rsidP="00413710">
            <w:pPr>
              <w:snapToGrid w:val="0"/>
              <w:spacing w:line="240" w:lineRule="auto"/>
              <w:jc w:val="both"/>
              <w:rPr>
                <w:rFonts w:ascii="Calibri Light" w:hAnsi="Calibri Light" w:cs="Calibri Light"/>
                <w:sz w:val="22"/>
                <w:szCs w:val="22"/>
              </w:rPr>
            </w:pPr>
            <w:r w:rsidRPr="00491C37">
              <w:rPr>
                <w:rFonts w:ascii="Calibri Light" w:hAnsi="Calibri Light" w:cs="Calibri Light"/>
                <w:sz w:val="22"/>
                <w:szCs w:val="22"/>
              </w:rPr>
              <w:t>statybos įstatymu ir LR</w:t>
            </w:r>
          </w:p>
          <w:p w14:paraId="599988E3" w14:textId="77777777" w:rsidR="00413710" w:rsidRPr="00491C37" w:rsidRDefault="00413710" w:rsidP="00413710">
            <w:pPr>
              <w:snapToGrid w:val="0"/>
              <w:spacing w:line="240" w:lineRule="auto"/>
              <w:jc w:val="both"/>
              <w:rPr>
                <w:rFonts w:ascii="Calibri Light" w:hAnsi="Calibri Light" w:cs="Calibri Light"/>
                <w:sz w:val="22"/>
                <w:szCs w:val="22"/>
              </w:rPr>
            </w:pPr>
            <w:r w:rsidRPr="00491C37">
              <w:rPr>
                <w:rFonts w:ascii="Calibri Light" w:hAnsi="Calibri Light" w:cs="Calibri Light"/>
                <w:sz w:val="22"/>
                <w:szCs w:val="22"/>
              </w:rPr>
              <w:t>nekilnojamojo kultūros paveldo</w:t>
            </w:r>
          </w:p>
          <w:p w14:paraId="36D9E07A" w14:textId="7225549D" w:rsidR="00413710" w:rsidRPr="00491C37" w:rsidRDefault="00413710" w:rsidP="00413710">
            <w:pPr>
              <w:snapToGrid w:val="0"/>
              <w:spacing w:line="240" w:lineRule="auto"/>
              <w:jc w:val="both"/>
              <w:rPr>
                <w:rFonts w:ascii="Calibri Light" w:hAnsi="Calibri Light" w:cs="Calibri Light"/>
                <w:sz w:val="22"/>
                <w:szCs w:val="22"/>
              </w:rPr>
            </w:pPr>
            <w:r w:rsidRPr="00491C37">
              <w:rPr>
                <w:rFonts w:ascii="Calibri Light" w:hAnsi="Calibri Light" w:cs="Calibri Light"/>
                <w:sz w:val="22"/>
                <w:szCs w:val="22"/>
              </w:rPr>
              <w:t>apsaugos įstatymu).</w:t>
            </w:r>
            <w:r>
              <w:rPr>
                <w:rFonts w:ascii="Calibri Light" w:hAnsi="Calibri Light" w:cs="Calibri Light"/>
                <w:sz w:val="22"/>
                <w:szCs w:val="22"/>
              </w:rPr>
              <w:t xml:space="preserve"> </w:t>
            </w:r>
            <w:r w:rsidRPr="00491C37">
              <w:rPr>
                <w:rFonts w:ascii="Calibri Light" w:hAnsi="Calibri Light" w:cs="Calibri Light"/>
                <w:sz w:val="22"/>
                <w:szCs w:val="22"/>
              </w:rPr>
              <w:t>Tiekėjas turi paskirti specialistus,</w:t>
            </w:r>
            <w:r>
              <w:rPr>
                <w:rFonts w:ascii="Calibri Light" w:hAnsi="Calibri Light" w:cs="Calibri Light"/>
                <w:sz w:val="22"/>
                <w:szCs w:val="22"/>
              </w:rPr>
              <w:t xml:space="preserve"> </w:t>
            </w:r>
            <w:r w:rsidRPr="00491C37">
              <w:rPr>
                <w:rFonts w:ascii="Calibri Light" w:hAnsi="Calibri Light" w:cs="Calibri Light"/>
                <w:sz w:val="22"/>
                <w:szCs w:val="22"/>
              </w:rPr>
              <w:t>kurių kvalifikacija atitinka žemiau</w:t>
            </w:r>
            <w:r>
              <w:rPr>
                <w:rFonts w:ascii="Calibri Light" w:hAnsi="Calibri Light" w:cs="Calibri Light"/>
                <w:sz w:val="22"/>
                <w:szCs w:val="22"/>
              </w:rPr>
              <w:t xml:space="preserve"> </w:t>
            </w:r>
            <w:r w:rsidRPr="00491C37">
              <w:rPr>
                <w:rFonts w:ascii="Calibri Light" w:hAnsi="Calibri Light" w:cs="Calibri Light"/>
                <w:sz w:val="22"/>
                <w:szCs w:val="22"/>
              </w:rPr>
              <w:t>nurodytus reikalavimus:</w:t>
            </w:r>
          </w:p>
          <w:p w14:paraId="5F856D07" w14:textId="77777777" w:rsidR="00413710" w:rsidRPr="00413710" w:rsidRDefault="00413710" w:rsidP="00413710">
            <w:pPr>
              <w:snapToGrid w:val="0"/>
              <w:spacing w:line="240" w:lineRule="auto"/>
              <w:jc w:val="both"/>
              <w:rPr>
                <w:rFonts w:ascii="Calibri Light" w:hAnsi="Calibri Light" w:cs="Calibri Light"/>
                <w:b/>
                <w:bCs/>
                <w:sz w:val="22"/>
                <w:szCs w:val="22"/>
              </w:rPr>
            </w:pPr>
            <w:r w:rsidRPr="00491C37">
              <w:rPr>
                <w:rFonts w:ascii="Calibri Light" w:hAnsi="Calibri Light" w:cs="Calibri Light"/>
                <w:sz w:val="22"/>
                <w:szCs w:val="22"/>
              </w:rPr>
              <w:lastRenderedPageBreak/>
              <w:t xml:space="preserve">1. Ne mažiau kaip </w:t>
            </w:r>
            <w:r w:rsidRPr="00413710">
              <w:rPr>
                <w:rFonts w:ascii="Calibri Light" w:hAnsi="Calibri Light" w:cs="Calibri Light"/>
                <w:b/>
                <w:bCs/>
                <w:sz w:val="22"/>
                <w:szCs w:val="22"/>
              </w:rPr>
              <w:t>1 ypatingojo</w:t>
            </w:r>
          </w:p>
          <w:p w14:paraId="3824D31D" w14:textId="1C296AB6" w:rsidR="00413710" w:rsidRPr="00491C37" w:rsidRDefault="00413710" w:rsidP="00413710">
            <w:pPr>
              <w:snapToGrid w:val="0"/>
              <w:spacing w:line="240" w:lineRule="auto"/>
              <w:jc w:val="both"/>
              <w:rPr>
                <w:rFonts w:ascii="Calibri Light" w:hAnsi="Calibri Light" w:cs="Calibri Light"/>
                <w:sz w:val="22"/>
                <w:szCs w:val="22"/>
              </w:rPr>
            </w:pPr>
            <w:r w:rsidRPr="00413710">
              <w:rPr>
                <w:rFonts w:ascii="Calibri Light" w:hAnsi="Calibri Light" w:cs="Calibri Light"/>
                <w:b/>
                <w:bCs/>
                <w:sz w:val="22"/>
                <w:szCs w:val="22"/>
              </w:rPr>
              <w:t>statinio projekto vadovą</w:t>
            </w:r>
            <w:r w:rsidRPr="00491C37">
              <w:rPr>
                <w:rFonts w:ascii="Calibri Light" w:hAnsi="Calibri Light" w:cs="Calibri Light"/>
                <w:sz w:val="22"/>
                <w:szCs w:val="22"/>
              </w:rPr>
              <w:t xml:space="preserve"> kuriam</w:t>
            </w:r>
            <w:r>
              <w:rPr>
                <w:rFonts w:ascii="Calibri Light" w:hAnsi="Calibri Light" w:cs="Calibri Light"/>
                <w:sz w:val="22"/>
                <w:szCs w:val="22"/>
              </w:rPr>
              <w:t xml:space="preserve"> </w:t>
            </w:r>
            <w:r w:rsidRPr="00491C37">
              <w:rPr>
                <w:rFonts w:ascii="Calibri Light" w:hAnsi="Calibri Light" w:cs="Calibri Light"/>
                <w:sz w:val="22"/>
                <w:szCs w:val="22"/>
              </w:rPr>
              <w:t>suteikta teisė eiti ypatingojo statinio</w:t>
            </w:r>
            <w:r>
              <w:rPr>
                <w:rFonts w:ascii="Calibri Light" w:hAnsi="Calibri Light" w:cs="Calibri Light"/>
                <w:sz w:val="22"/>
                <w:szCs w:val="22"/>
              </w:rPr>
              <w:t xml:space="preserve"> </w:t>
            </w:r>
            <w:r w:rsidRPr="00491C37">
              <w:rPr>
                <w:rFonts w:ascii="Calibri Light" w:hAnsi="Calibri Light" w:cs="Calibri Light"/>
                <w:sz w:val="22"/>
                <w:szCs w:val="22"/>
              </w:rPr>
              <w:t>projekto vadovo pareigas</w:t>
            </w:r>
            <w:r>
              <w:rPr>
                <w:rFonts w:ascii="Calibri Light" w:hAnsi="Calibri Light" w:cs="Calibri Light"/>
                <w:sz w:val="22"/>
                <w:szCs w:val="22"/>
              </w:rPr>
              <w:t xml:space="preserve"> </w:t>
            </w:r>
            <w:r w:rsidRPr="00491C37">
              <w:rPr>
                <w:rFonts w:ascii="Calibri Light" w:hAnsi="Calibri Light" w:cs="Calibri Light"/>
                <w:sz w:val="22"/>
                <w:szCs w:val="22"/>
              </w:rPr>
              <w:t>statiniuose: inžineriniai tinklai</w:t>
            </w:r>
          </w:p>
          <w:p w14:paraId="07C2F519" w14:textId="01BC43FA" w:rsidR="00413710" w:rsidRPr="00491C37" w:rsidRDefault="00413710" w:rsidP="00413710">
            <w:pPr>
              <w:snapToGrid w:val="0"/>
              <w:spacing w:line="240" w:lineRule="auto"/>
              <w:jc w:val="both"/>
              <w:rPr>
                <w:rFonts w:ascii="Calibri Light" w:hAnsi="Calibri Light" w:cs="Calibri Light"/>
                <w:sz w:val="22"/>
                <w:szCs w:val="22"/>
              </w:rPr>
            </w:pPr>
            <w:r w:rsidRPr="00491C37">
              <w:rPr>
                <w:rFonts w:ascii="Calibri Light" w:hAnsi="Calibri Light" w:cs="Calibri Light"/>
                <w:sz w:val="22"/>
                <w:szCs w:val="22"/>
              </w:rPr>
              <w:t>(vandentiekio ir nuotekų šalinimo)</w:t>
            </w:r>
            <w:r>
              <w:rPr>
                <w:rFonts w:ascii="Calibri Light" w:hAnsi="Calibri Light" w:cs="Calibri Light"/>
                <w:sz w:val="22"/>
                <w:szCs w:val="22"/>
              </w:rPr>
              <w:t xml:space="preserve"> </w:t>
            </w:r>
            <w:r w:rsidRPr="00491C37">
              <w:rPr>
                <w:rFonts w:ascii="Calibri Light" w:hAnsi="Calibri Light" w:cs="Calibri Light"/>
                <w:sz w:val="22"/>
                <w:szCs w:val="22"/>
              </w:rPr>
              <w:t>esan</w:t>
            </w:r>
            <w:r w:rsidR="00DA6035">
              <w:rPr>
                <w:rFonts w:ascii="Calibri Light" w:hAnsi="Calibri Light" w:cs="Calibri Light"/>
                <w:sz w:val="22"/>
                <w:szCs w:val="22"/>
              </w:rPr>
              <w:t xml:space="preserve">tys </w:t>
            </w:r>
            <w:r w:rsidRPr="00491C37">
              <w:rPr>
                <w:rFonts w:ascii="Calibri Light" w:hAnsi="Calibri Light" w:cs="Calibri Light"/>
                <w:sz w:val="22"/>
                <w:szCs w:val="22"/>
              </w:rPr>
              <w:t>kultūros paveldo</w:t>
            </w:r>
            <w:r>
              <w:rPr>
                <w:rFonts w:ascii="Calibri Light" w:hAnsi="Calibri Light" w:cs="Calibri Light"/>
                <w:sz w:val="22"/>
                <w:szCs w:val="22"/>
              </w:rPr>
              <w:t xml:space="preserve"> </w:t>
            </w:r>
            <w:r w:rsidRPr="00491C37">
              <w:rPr>
                <w:rFonts w:ascii="Calibri Light" w:hAnsi="Calibri Light" w:cs="Calibri Light"/>
                <w:sz w:val="22"/>
                <w:szCs w:val="22"/>
              </w:rPr>
              <w:t>objekto teritorijoje, jo apsaugos</w:t>
            </w:r>
            <w:r>
              <w:rPr>
                <w:rFonts w:ascii="Calibri Light" w:hAnsi="Calibri Light" w:cs="Calibri Light"/>
                <w:sz w:val="22"/>
                <w:szCs w:val="22"/>
              </w:rPr>
              <w:t xml:space="preserve"> </w:t>
            </w:r>
            <w:r w:rsidRPr="00491C37">
              <w:rPr>
                <w:rFonts w:ascii="Calibri Light" w:hAnsi="Calibri Light" w:cs="Calibri Light"/>
                <w:sz w:val="22"/>
                <w:szCs w:val="22"/>
              </w:rPr>
              <w:t>zonoje</w:t>
            </w:r>
            <w:r w:rsidR="00DA6035">
              <w:rPr>
                <w:rFonts w:ascii="Calibri Light" w:hAnsi="Calibri Light" w:cs="Calibri Light"/>
                <w:sz w:val="22"/>
                <w:szCs w:val="22"/>
              </w:rPr>
              <w:t xml:space="preserve">, </w:t>
            </w:r>
            <w:r w:rsidR="00DA6035" w:rsidRPr="00DA6035">
              <w:rPr>
                <w:rFonts w:ascii="Calibri Light" w:hAnsi="Calibri Light" w:cs="Calibri Light"/>
                <w:sz w:val="22"/>
                <w:szCs w:val="22"/>
              </w:rPr>
              <w:t>kultūros paveldo vietovėje.</w:t>
            </w:r>
          </w:p>
          <w:p w14:paraId="5D416685" w14:textId="77777777" w:rsidR="00413710" w:rsidRPr="00413710" w:rsidRDefault="00413710" w:rsidP="00413710">
            <w:pPr>
              <w:snapToGrid w:val="0"/>
              <w:spacing w:line="240" w:lineRule="auto"/>
              <w:jc w:val="both"/>
              <w:rPr>
                <w:rFonts w:ascii="Calibri Light" w:hAnsi="Calibri Light" w:cs="Calibri Light"/>
                <w:b/>
                <w:bCs/>
                <w:sz w:val="22"/>
                <w:szCs w:val="22"/>
              </w:rPr>
            </w:pPr>
            <w:r w:rsidRPr="00491C37">
              <w:rPr>
                <w:rFonts w:ascii="Calibri Light" w:hAnsi="Calibri Light" w:cs="Calibri Light"/>
                <w:sz w:val="22"/>
                <w:szCs w:val="22"/>
              </w:rPr>
              <w:t xml:space="preserve">2. Ne mažiau kaip </w:t>
            </w:r>
            <w:r w:rsidRPr="00413710">
              <w:rPr>
                <w:rFonts w:ascii="Calibri Light" w:hAnsi="Calibri Light" w:cs="Calibri Light"/>
                <w:b/>
                <w:bCs/>
                <w:sz w:val="22"/>
                <w:szCs w:val="22"/>
              </w:rPr>
              <w:t>1 ypatingojo</w:t>
            </w:r>
          </w:p>
          <w:p w14:paraId="3106DD20" w14:textId="77777777" w:rsidR="00413710" w:rsidRPr="00491C37" w:rsidRDefault="00413710" w:rsidP="00413710">
            <w:pPr>
              <w:snapToGrid w:val="0"/>
              <w:spacing w:line="240" w:lineRule="auto"/>
              <w:jc w:val="both"/>
              <w:rPr>
                <w:rFonts w:ascii="Calibri Light" w:hAnsi="Calibri Light" w:cs="Calibri Light"/>
                <w:sz w:val="22"/>
                <w:szCs w:val="22"/>
              </w:rPr>
            </w:pPr>
            <w:r w:rsidRPr="00413710">
              <w:rPr>
                <w:rFonts w:ascii="Calibri Light" w:hAnsi="Calibri Light" w:cs="Calibri Light"/>
                <w:b/>
                <w:bCs/>
                <w:sz w:val="22"/>
                <w:szCs w:val="22"/>
              </w:rPr>
              <w:t>statinio projekto vykdymo</w:t>
            </w:r>
          </w:p>
          <w:p w14:paraId="6F5DE22C" w14:textId="2E1AFC8F" w:rsidR="00413710" w:rsidRPr="00491C37" w:rsidRDefault="00413710" w:rsidP="00413710">
            <w:pPr>
              <w:snapToGrid w:val="0"/>
              <w:spacing w:line="240" w:lineRule="auto"/>
              <w:jc w:val="both"/>
              <w:rPr>
                <w:rFonts w:ascii="Calibri Light" w:hAnsi="Calibri Light" w:cs="Calibri Light"/>
                <w:sz w:val="22"/>
                <w:szCs w:val="22"/>
              </w:rPr>
            </w:pPr>
            <w:r w:rsidRPr="00714284">
              <w:rPr>
                <w:rFonts w:ascii="Calibri Light" w:hAnsi="Calibri Light" w:cs="Calibri Light"/>
                <w:b/>
                <w:bCs/>
                <w:sz w:val="22"/>
                <w:szCs w:val="22"/>
              </w:rPr>
              <w:t>priežiūros</w:t>
            </w:r>
            <w:r w:rsidRPr="00491C37">
              <w:rPr>
                <w:rFonts w:ascii="Calibri Light" w:hAnsi="Calibri Light" w:cs="Calibri Light"/>
                <w:sz w:val="22"/>
                <w:szCs w:val="22"/>
              </w:rPr>
              <w:t xml:space="preserve"> vadovą</w:t>
            </w:r>
            <w:r>
              <w:rPr>
                <w:rFonts w:ascii="Calibri Light" w:hAnsi="Calibri Light" w:cs="Calibri Light"/>
                <w:sz w:val="22"/>
                <w:szCs w:val="22"/>
              </w:rPr>
              <w:t>,</w:t>
            </w:r>
            <w:r w:rsidRPr="00491C37">
              <w:rPr>
                <w:rFonts w:ascii="Calibri Light" w:hAnsi="Calibri Light" w:cs="Calibri Light"/>
                <w:sz w:val="22"/>
                <w:szCs w:val="22"/>
              </w:rPr>
              <w:t xml:space="preserve"> kuriam yra</w:t>
            </w:r>
          </w:p>
          <w:p w14:paraId="7FBAB21C" w14:textId="276D7B2C" w:rsidR="00413710" w:rsidRPr="00491C37" w:rsidRDefault="00413710" w:rsidP="00413710">
            <w:pPr>
              <w:snapToGrid w:val="0"/>
              <w:spacing w:line="240" w:lineRule="auto"/>
              <w:jc w:val="both"/>
              <w:rPr>
                <w:rFonts w:ascii="Calibri Light" w:hAnsi="Calibri Light" w:cs="Calibri Light"/>
                <w:sz w:val="22"/>
                <w:szCs w:val="22"/>
              </w:rPr>
            </w:pPr>
            <w:r w:rsidRPr="00491C37">
              <w:rPr>
                <w:rFonts w:ascii="Calibri Light" w:hAnsi="Calibri Light" w:cs="Calibri Light"/>
                <w:sz w:val="22"/>
                <w:szCs w:val="22"/>
              </w:rPr>
              <w:t>suteikta teisė vykdyti statinio</w:t>
            </w:r>
          </w:p>
          <w:p w14:paraId="384FCD64" w14:textId="77777777" w:rsidR="00413710" w:rsidRPr="00491C37" w:rsidRDefault="00413710" w:rsidP="00413710">
            <w:pPr>
              <w:snapToGrid w:val="0"/>
              <w:spacing w:line="240" w:lineRule="auto"/>
              <w:jc w:val="both"/>
              <w:rPr>
                <w:rFonts w:ascii="Calibri Light" w:hAnsi="Calibri Light" w:cs="Calibri Light"/>
                <w:sz w:val="22"/>
                <w:szCs w:val="22"/>
              </w:rPr>
            </w:pPr>
            <w:r w:rsidRPr="00491C37">
              <w:rPr>
                <w:rFonts w:ascii="Calibri Light" w:hAnsi="Calibri Light" w:cs="Calibri Light"/>
                <w:sz w:val="22"/>
                <w:szCs w:val="22"/>
              </w:rPr>
              <w:t>projekto priežiūrą ypatingųjų</w:t>
            </w:r>
          </w:p>
          <w:p w14:paraId="4CD5E77A" w14:textId="15F3B2DF" w:rsidR="00413710" w:rsidRDefault="00413710" w:rsidP="00413710">
            <w:pPr>
              <w:snapToGrid w:val="0"/>
              <w:spacing w:line="240" w:lineRule="auto"/>
              <w:jc w:val="both"/>
              <w:rPr>
                <w:rFonts w:ascii="Calibri Light" w:hAnsi="Calibri Light" w:cs="Calibri Light"/>
                <w:sz w:val="22"/>
                <w:szCs w:val="22"/>
              </w:rPr>
            </w:pPr>
            <w:r w:rsidRPr="00491C37">
              <w:rPr>
                <w:rFonts w:ascii="Calibri Light" w:hAnsi="Calibri Light" w:cs="Calibri Light"/>
                <w:sz w:val="22"/>
                <w:szCs w:val="22"/>
              </w:rPr>
              <w:t>statinių grupėje: inžineriniai tinklai</w:t>
            </w:r>
            <w:r>
              <w:rPr>
                <w:rFonts w:ascii="Calibri Light" w:hAnsi="Calibri Light" w:cs="Calibri Light"/>
                <w:sz w:val="22"/>
                <w:szCs w:val="22"/>
              </w:rPr>
              <w:t xml:space="preserve"> </w:t>
            </w:r>
            <w:r w:rsidRPr="00491C37">
              <w:rPr>
                <w:rFonts w:ascii="Calibri Light" w:hAnsi="Calibri Light" w:cs="Calibri Light"/>
                <w:sz w:val="22"/>
                <w:szCs w:val="22"/>
              </w:rPr>
              <w:t>(vandentiekio ir nuotekų šalinimo),</w:t>
            </w:r>
            <w:r>
              <w:rPr>
                <w:rFonts w:ascii="Calibri Light" w:hAnsi="Calibri Light" w:cs="Calibri Light"/>
                <w:sz w:val="22"/>
                <w:szCs w:val="22"/>
              </w:rPr>
              <w:t xml:space="preserve"> </w:t>
            </w:r>
            <w:r w:rsidRPr="00491C37">
              <w:rPr>
                <w:rFonts w:ascii="Calibri Light" w:hAnsi="Calibri Light" w:cs="Calibri Light"/>
                <w:sz w:val="22"/>
                <w:szCs w:val="22"/>
              </w:rPr>
              <w:t>esantys kultūros paveldo objekto</w:t>
            </w:r>
            <w:r>
              <w:rPr>
                <w:rFonts w:ascii="Calibri Light" w:hAnsi="Calibri Light" w:cs="Calibri Light"/>
                <w:sz w:val="22"/>
                <w:szCs w:val="22"/>
              </w:rPr>
              <w:t xml:space="preserve"> </w:t>
            </w:r>
            <w:r w:rsidRPr="00491C37">
              <w:rPr>
                <w:rFonts w:ascii="Calibri Light" w:hAnsi="Calibri Light" w:cs="Calibri Light"/>
                <w:sz w:val="22"/>
                <w:szCs w:val="22"/>
              </w:rPr>
              <w:t>teritorijoje, jo apsaugos zonoje</w:t>
            </w:r>
            <w:r w:rsidR="00DA6035">
              <w:rPr>
                <w:rFonts w:ascii="Calibri Light" w:hAnsi="Calibri Light" w:cs="Calibri Light"/>
                <w:sz w:val="22"/>
                <w:szCs w:val="22"/>
              </w:rPr>
              <w:t xml:space="preserve">, </w:t>
            </w:r>
            <w:r w:rsidR="00DA6035" w:rsidRPr="00DA6035">
              <w:rPr>
                <w:rFonts w:ascii="Calibri Light" w:hAnsi="Calibri Light" w:cs="Calibri Light"/>
                <w:sz w:val="22"/>
                <w:szCs w:val="22"/>
              </w:rPr>
              <w:t>kultūros paveldo vietovėje.</w:t>
            </w:r>
          </w:p>
          <w:p w14:paraId="4ACDEDCC" w14:textId="77777777" w:rsidR="00C5153D" w:rsidRPr="009E51FE" w:rsidRDefault="00C5153D" w:rsidP="00413710">
            <w:pPr>
              <w:snapToGrid w:val="0"/>
              <w:spacing w:line="240" w:lineRule="auto"/>
              <w:jc w:val="both"/>
              <w:rPr>
                <w:rFonts w:ascii="Calibri Light" w:hAnsi="Calibri Light" w:cs="Calibri Light"/>
                <w:sz w:val="22"/>
                <w:szCs w:val="22"/>
              </w:rPr>
            </w:pPr>
          </w:p>
          <w:p w14:paraId="70999BCD" w14:textId="62FB4DA3" w:rsidR="00C5153D" w:rsidRPr="00413710" w:rsidRDefault="00C5153D" w:rsidP="00C5153D">
            <w:pPr>
              <w:snapToGrid w:val="0"/>
              <w:spacing w:line="240" w:lineRule="auto"/>
              <w:jc w:val="both"/>
              <w:rPr>
                <w:rFonts w:ascii="Calibri Light" w:hAnsi="Calibri Light" w:cs="Calibri Light"/>
                <w:b/>
                <w:bCs/>
                <w:sz w:val="22"/>
                <w:szCs w:val="22"/>
              </w:rPr>
            </w:pPr>
            <w:r>
              <w:rPr>
                <w:rFonts w:ascii="Calibri Light" w:hAnsi="Calibri Light" w:cs="Calibri Light"/>
                <w:sz w:val="22"/>
                <w:szCs w:val="22"/>
              </w:rPr>
              <w:t>3</w:t>
            </w:r>
            <w:r w:rsidRPr="00491C37">
              <w:rPr>
                <w:rFonts w:ascii="Calibri Light" w:hAnsi="Calibri Light" w:cs="Calibri Light"/>
                <w:sz w:val="22"/>
                <w:szCs w:val="22"/>
              </w:rPr>
              <w:t xml:space="preserve">. Ne mažiau kaip </w:t>
            </w:r>
            <w:r w:rsidRPr="00413710">
              <w:rPr>
                <w:rFonts w:ascii="Calibri Light" w:hAnsi="Calibri Light" w:cs="Calibri Light"/>
                <w:b/>
                <w:bCs/>
                <w:sz w:val="22"/>
                <w:szCs w:val="22"/>
              </w:rPr>
              <w:t>1 ypatingojo</w:t>
            </w:r>
          </w:p>
          <w:p w14:paraId="6AB31CFE" w14:textId="15394707" w:rsidR="00C5153D" w:rsidRPr="00491C37" w:rsidRDefault="00C5153D" w:rsidP="00C5153D">
            <w:pPr>
              <w:snapToGrid w:val="0"/>
              <w:spacing w:line="240" w:lineRule="auto"/>
              <w:jc w:val="both"/>
              <w:rPr>
                <w:rFonts w:ascii="Calibri Light" w:hAnsi="Calibri Light" w:cs="Calibri Light"/>
                <w:sz w:val="22"/>
                <w:szCs w:val="22"/>
              </w:rPr>
            </w:pPr>
            <w:r w:rsidRPr="00413710">
              <w:rPr>
                <w:rFonts w:ascii="Calibri Light" w:hAnsi="Calibri Light" w:cs="Calibri Light"/>
                <w:b/>
                <w:bCs/>
                <w:sz w:val="22"/>
                <w:szCs w:val="22"/>
              </w:rPr>
              <w:t xml:space="preserve">statinio </w:t>
            </w:r>
            <w:r>
              <w:rPr>
                <w:rFonts w:ascii="Calibri Light" w:hAnsi="Calibri Light" w:cs="Calibri Light"/>
                <w:b/>
                <w:bCs/>
                <w:sz w:val="22"/>
                <w:szCs w:val="22"/>
              </w:rPr>
              <w:t>statybos vadovą</w:t>
            </w:r>
            <w:r>
              <w:rPr>
                <w:rFonts w:ascii="Calibri Light" w:hAnsi="Calibri Light" w:cs="Calibri Light"/>
                <w:sz w:val="22"/>
                <w:szCs w:val="22"/>
              </w:rPr>
              <w:t>,</w:t>
            </w:r>
            <w:r w:rsidRPr="00491C37">
              <w:rPr>
                <w:rFonts w:ascii="Calibri Light" w:hAnsi="Calibri Light" w:cs="Calibri Light"/>
                <w:sz w:val="22"/>
                <w:szCs w:val="22"/>
              </w:rPr>
              <w:t xml:space="preserve"> kuriam yra</w:t>
            </w:r>
          </w:p>
          <w:p w14:paraId="746C20F9" w14:textId="5166A731" w:rsidR="00C5153D" w:rsidRPr="00491C37" w:rsidRDefault="00C5153D" w:rsidP="00C5153D">
            <w:pPr>
              <w:snapToGrid w:val="0"/>
              <w:spacing w:line="240" w:lineRule="auto"/>
              <w:jc w:val="both"/>
              <w:rPr>
                <w:rFonts w:ascii="Calibri Light" w:hAnsi="Calibri Light" w:cs="Calibri Light"/>
                <w:sz w:val="22"/>
                <w:szCs w:val="22"/>
              </w:rPr>
            </w:pPr>
            <w:r w:rsidRPr="00491C37">
              <w:rPr>
                <w:rFonts w:ascii="Calibri Light" w:hAnsi="Calibri Light" w:cs="Calibri Light"/>
                <w:sz w:val="22"/>
                <w:szCs w:val="22"/>
              </w:rPr>
              <w:t xml:space="preserve">suteikta teisė </w:t>
            </w:r>
            <w:r>
              <w:rPr>
                <w:rFonts w:ascii="Calibri Light" w:hAnsi="Calibri Light" w:cs="Calibri Light"/>
                <w:sz w:val="22"/>
                <w:szCs w:val="22"/>
              </w:rPr>
              <w:t>eiti</w:t>
            </w:r>
            <w:r w:rsidRPr="00491C37">
              <w:rPr>
                <w:rFonts w:ascii="Calibri Light" w:hAnsi="Calibri Light" w:cs="Calibri Light"/>
                <w:sz w:val="22"/>
                <w:szCs w:val="22"/>
              </w:rPr>
              <w:t xml:space="preserve"> </w:t>
            </w:r>
          </w:p>
          <w:p w14:paraId="7339F574" w14:textId="489DD281" w:rsidR="00C5153D" w:rsidRPr="00491C37" w:rsidRDefault="00C5153D" w:rsidP="00C5153D">
            <w:pPr>
              <w:snapToGrid w:val="0"/>
              <w:spacing w:line="240" w:lineRule="auto"/>
              <w:jc w:val="both"/>
              <w:rPr>
                <w:rFonts w:ascii="Calibri Light" w:hAnsi="Calibri Light" w:cs="Calibri Light"/>
                <w:sz w:val="22"/>
                <w:szCs w:val="22"/>
              </w:rPr>
            </w:pPr>
            <w:r>
              <w:rPr>
                <w:rFonts w:ascii="Calibri Light" w:hAnsi="Calibri Light" w:cs="Calibri Light"/>
                <w:sz w:val="22"/>
                <w:szCs w:val="22"/>
              </w:rPr>
              <w:t>statybos vadovo pareigas</w:t>
            </w:r>
            <w:r w:rsidRPr="00491C37">
              <w:rPr>
                <w:rFonts w:ascii="Calibri Light" w:hAnsi="Calibri Light" w:cs="Calibri Light"/>
                <w:sz w:val="22"/>
                <w:szCs w:val="22"/>
              </w:rPr>
              <w:t xml:space="preserve"> ypatingųjų</w:t>
            </w:r>
          </w:p>
          <w:p w14:paraId="118A4CDE" w14:textId="42C67F5F" w:rsidR="00C5153D" w:rsidRDefault="00C5153D" w:rsidP="00C5153D">
            <w:pPr>
              <w:snapToGrid w:val="0"/>
              <w:spacing w:line="240" w:lineRule="auto"/>
              <w:jc w:val="both"/>
              <w:rPr>
                <w:rFonts w:ascii="Calibri Light" w:hAnsi="Calibri Light" w:cs="Calibri Light"/>
                <w:sz w:val="22"/>
                <w:szCs w:val="22"/>
              </w:rPr>
            </w:pPr>
            <w:r w:rsidRPr="00491C37">
              <w:rPr>
                <w:rFonts w:ascii="Calibri Light" w:hAnsi="Calibri Light" w:cs="Calibri Light"/>
                <w:sz w:val="22"/>
                <w:szCs w:val="22"/>
              </w:rPr>
              <w:t>statinių grupėje: inžineriniai tinklai</w:t>
            </w:r>
            <w:r>
              <w:rPr>
                <w:rFonts w:ascii="Calibri Light" w:hAnsi="Calibri Light" w:cs="Calibri Light"/>
                <w:sz w:val="22"/>
                <w:szCs w:val="22"/>
              </w:rPr>
              <w:t xml:space="preserve"> </w:t>
            </w:r>
            <w:r w:rsidRPr="00491C37">
              <w:rPr>
                <w:rFonts w:ascii="Calibri Light" w:hAnsi="Calibri Light" w:cs="Calibri Light"/>
                <w:sz w:val="22"/>
                <w:szCs w:val="22"/>
              </w:rPr>
              <w:t>(vandentiekio ir nuotekų šalinimo),</w:t>
            </w:r>
            <w:r>
              <w:rPr>
                <w:rFonts w:ascii="Calibri Light" w:hAnsi="Calibri Light" w:cs="Calibri Light"/>
                <w:sz w:val="22"/>
                <w:szCs w:val="22"/>
              </w:rPr>
              <w:t xml:space="preserve"> </w:t>
            </w:r>
            <w:r w:rsidRPr="00491C37">
              <w:rPr>
                <w:rFonts w:ascii="Calibri Light" w:hAnsi="Calibri Light" w:cs="Calibri Light"/>
                <w:sz w:val="22"/>
                <w:szCs w:val="22"/>
              </w:rPr>
              <w:t>esantys kultūros paveldo objekto</w:t>
            </w:r>
            <w:r>
              <w:rPr>
                <w:rFonts w:ascii="Calibri Light" w:hAnsi="Calibri Light" w:cs="Calibri Light"/>
                <w:sz w:val="22"/>
                <w:szCs w:val="22"/>
              </w:rPr>
              <w:t xml:space="preserve"> </w:t>
            </w:r>
            <w:r w:rsidRPr="00491C37">
              <w:rPr>
                <w:rFonts w:ascii="Calibri Light" w:hAnsi="Calibri Light" w:cs="Calibri Light"/>
                <w:sz w:val="22"/>
                <w:szCs w:val="22"/>
              </w:rPr>
              <w:t>teritorijoje, jo apsaugos zonoje</w:t>
            </w:r>
            <w:r w:rsidR="00DA6035">
              <w:rPr>
                <w:rFonts w:ascii="Calibri Light" w:hAnsi="Calibri Light" w:cs="Calibri Light"/>
                <w:sz w:val="22"/>
                <w:szCs w:val="22"/>
              </w:rPr>
              <w:t xml:space="preserve">, </w:t>
            </w:r>
            <w:r w:rsidR="00DA6035" w:rsidRPr="00DA6035">
              <w:rPr>
                <w:rFonts w:ascii="Calibri Light" w:hAnsi="Calibri Light" w:cs="Calibri Light"/>
                <w:sz w:val="22"/>
                <w:szCs w:val="22"/>
              </w:rPr>
              <w:t>kultūros paveldo vietovėje.</w:t>
            </w:r>
          </w:p>
          <w:p w14:paraId="451E0BF6" w14:textId="47A6E914" w:rsidR="00413710" w:rsidRPr="00C5153D" w:rsidRDefault="00413710" w:rsidP="00C5153D">
            <w:pPr>
              <w:snapToGrid w:val="0"/>
              <w:spacing w:line="240" w:lineRule="auto"/>
              <w:jc w:val="both"/>
              <w:rPr>
                <w:rFonts w:ascii="Calibri Light" w:hAnsi="Calibri Light" w:cs="Calibri Light"/>
              </w:rPr>
            </w:pPr>
          </w:p>
          <w:p w14:paraId="136A7924" w14:textId="77777777" w:rsidR="00413710" w:rsidRPr="00731056" w:rsidRDefault="00413710" w:rsidP="00413710">
            <w:pPr>
              <w:spacing w:line="240" w:lineRule="auto"/>
              <w:jc w:val="both"/>
              <w:rPr>
                <w:rFonts w:ascii="Calibri Light" w:eastAsia="Times New Roman" w:hAnsi="Calibri Light" w:cs="Calibri Light"/>
                <w:sz w:val="22"/>
                <w:szCs w:val="22"/>
              </w:rPr>
            </w:pPr>
          </w:p>
        </w:tc>
        <w:tc>
          <w:tcPr>
            <w:tcW w:w="1661" w:type="pct"/>
            <w:tcBorders>
              <w:top w:val="single" w:sz="4" w:space="0" w:color="000000" w:themeColor="text1"/>
              <w:left w:val="single" w:sz="4" w:space="0" w:color="auto"/>
              <w:bottom w:val="single" w:sz="4" w:space="0" w:color="000000" w:themeColor="text1"/>
              <w:right w:val="single" w:sz="4" w:space="0" w:color="000000" w:themeColor="text1"/>
            </w:tcBorders>
          </w:tcPr>
          <w:p w14:paraId="76B60F80" w14:textId="77777777" w:rsidR="00413710" w:rsidRPr="00731056" w:rsidRDefault="00413710" w:rsidP="00413710">
            <w:pPr>
              <w:spacing w:line="240" w:lineRule="auto"/>
              <w:contextualSpacing/>
              <w:jc w:val="both"/>
              <w:rPr>
                <w:rFonts w:ascii="Calibri Light" w:eastAsia="Calibri" w:hAnsi="Calibri Light" w:cs="Calibri Light"/>
                <w:sz w:val="22"/>
                <w:szCs w:val="22"/>
              </w:rPr>
            </w:pPr>
            <w:r w:rsidRPr="00731056">
              <w:rPr>
                <w:rFonts w:ascii="Calibri Light" w:eastAsia="Calibri" w:hAnsi="Calibri Light" w:cs="Calibri Light"/>
                <w:sz w:val="22"/>
                <w:szCs w:val="22"/>
              </w:rPr>
              <w:lastRenderedPageBreak/>
              <w:t>Pateikiami dokumentai:</w:t>
            </w:r>
          </w:p>
          <w:p w14:paraId="417D8EE5" w14:textId="77777777" w:rsidR="00413710" w:rsidRPr="00731056" w:rsidRDefault="00413710" w:rsidP="00413710">
            <w:pPr>
              <w:spacing w:line="240" w:lineRule="auto"/>
              <w:contextualSpacing/>
              <w:jc w:val="both"/>
              <w:rPr>
                <w:rFonts w:ascii="Calibri Light" w:eastAsia="Calibri" w:hAnsi="Calibri Light" w:cs="Calibri Light"/>
                <w:sz w:val="22"/>
                <w:szCs w:val="22"/>
              </w:rPr>
            </w:pPr>
            <w:r w:rsidRPr="00731056">
              <w:rPr>
                <w:rFonts w:ascii="Calibri Light" w:eastAsia="Calibri" w:hAnsi="Calibri Light" w:cs="Calibri Light"/>
                <w:sz w:val="22"/>
                <w:szCs w:val="22"/>
              </w:rPr>
              <w:t xml:space="preserve">a)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w:t>
            </w:r>
            <w:r w:rsidRPr="00731056">
              <w:rPr>
                <w:rFonts w:ascii="Calibri Light" w:eastAsia="Calibri" w:hAnsi="Calibri Light" w:cs="Calibri Light"/>
                <w:sz w:val="22"/>
                <w:szCs w:val="22"/>
              </w:rPr>
              <w:lastRenderedPageBreak/>
              <w:t>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08DFC887" w14:textId="1FFC0093" w:rsidR="00413710" w:rsidRPr="00731056" w:rsidRDefault="00413710" w:rsidP="00413710">
            <w:pPr>
              <w:spacing w:line="240" w:lineRule="auto"/>
              <w:contextualSpacing/>
              <w:jc w:val="both"/>
              <w:rPr>
                <w:rFonts w:ascii="Calibri Light" w:eastAsia="Calibri Light" w:hAnsi="Calibri Light" w:cs="Calibri Light"/>
                <w:sz w:val="22"/>
                <w:szCs w:val="22"/>
              </w:rPr>
            </w:pPr>
            <w:r w:rsidRPr="00731056">
              <w:rPr>
                <w:rFonts w:ascii="Calibri Light" w:eastAsia="Calibri" w:hAnsi="Calibri Light" w:cs="Calibri Light"/>
                <w:sz w:val="22"/>
                <w:szCs w:val="22"/>
              </w:rPr>
              <w:t xml:space="preserve">b) </w:t>
            </w:r>
            <w:r w:rsidRPr="00731056">
              <w:rPr>
                <w:rFonts w:ascii="Calibri Light" w:eastAsia="Calibri Light" w:hAnsi="Calibri Light" w:cs="Calibri Light"/>
                <w:sz w:val="22"/>
                <w:szCs w:val="22"/>
              </w:rPr>
              <w:t xml:space="preserve">Juridinio asmens darbo sutarties  su </w:t>
            </w:r>
            <w:r>
              <w:rPr>
                <w:rFonts w:ascii="Calibri Light" w:eastAsia="Calibri Light" w:hAnsi="Calibri Light" w:cs="Calibri Light"/>
                <w:sz w:val="22"/>
                <w:szCs w:val="22"/>
              </w:rPr>
              <w:t>specialistu kopija</w:t>
            </w:r>
            <w:r w:rsidRPr="00731056">
              <w:rPr>
                <w:rFonts w:ascii="Calibri Light" w:eastAsia="Calibri Light" w:hAnsi="Calibri Light" w:cs="Calibri Light"/>
                <w:sz w:val="22"/>
                <w:szCs w:val="22"/>
              </w:rPr>
              <w:t xml:space="preserve">,  arba  ketinimų protokolas, kuriame būtų nurodyta, kad konkurso laimėjimo  atveju </w:t>
            </w:r>
            <w:r>
              <w:rPr>
                <w:rFonts w:ascii="Calibri Light" w:eastAsia="Calibri Light" w:hAnsi="Calibri Light" w:cs="Calibri Light"/>
                <w:sz w:val="22"/>
                <w:szCs w:val="22"/>
              </w:rPr>
              <w:t>specialistas</w:t>
            </w:r>
            <w:r w:rsidRPr="00731056">
              <w:rPr>
                <w:rFonts w:ascii="Calibri Light" w:eastAsia="Calibri Light" w:hAnsi="Calibri Light" w:cs="Calibri Light"/>
                <w:sz w:val="22"/>
                <w:szCs w:val="22"/>
              </w:rPr>
              <w:t xml:space="preserve">  bus įdarbintas.</w:t>
            </w:r>
          </w:p>
          <w:p w14:paraId="0C1C94A6" w14:textId="77777777" w:rsidR="00413710" w:rsidRPr="00731056" w:rsidRDefault="00413710" w:rsidP="00413710">
            <w:pPr>
              <w:spacing w:line="240" w:lineRule="auto"/>
              <w:contextualSpacing/>
              <w:jc w:val="both"/>
              <w:rPr>
                <w:rFonts w:ascii="Calibri Light" w:eastAsia="Calibri Light" w:hAnsi="Calibri Light" w:cs="Calibri Light"/>
                <w:sz w:val="22"/>
                <w:szCs w:val="22"/>
              </w:rPr>
            </w:pPr>
          </w:p>
          <w:p w14:paraId="3F7F6139" w14:textId="77777777" w:rsidR="00413710" w:rsidRPr="00731056" w:rsidRDefault="00413710" w:rsidP="00413710">
            <w:pPr>
              <w:spacing w:line="240" w:lineRule="auto"/>
              <w:contextualSpacing/>
              <w:jc w:val="both"/>
              <w:rPr>
                <w:rFonts w:ascii="Calibri Light" w:eastAsia="Calibri" w:hAnsi="Calibri Light" w:cs="Calibri Light"/>
                <w:sz w:val="22"/>
                <w:szCs w:val="22"/>
              </w:rPr>
            </w:pPr>
            <w:r w:rsidRPr="00731056">
              <w:rPr>
                <w:rFonts w:ascii="Calibri Light" w:eastAsia="Calibri" w:hAnsi="Calibri Light" w:cs="Calibri Light"/>
                <w:sz w:val="22"/>
                <w:szCs w:val="22"/>
              </w:rPr>
              <w:t>*Vietoj Teisės pripažinimo dokumento užsienio valstybės specialistas gali pateikti SSVA pateikto prašymo (su gavimo žyma, prašymo formą galima rasti http://www.SSVA.lt) išduoti Teisės pripažinimo dokumentą patvirtintą kopiją.</w:t>
            </w:r>
          </w:p>
          <w:p w14:paraId="14C19509" w14:textId="77777777" w:rsidR="00413710" w:rsidRPr="00731056" w:rsidRDefault="00413710" w:rsidP="00413710">
            <w:pPr>
              <w:spacing w:line="240" w:lineRule="auto"/>
              <w:contextualSpacing/>
              <w:jc w:val="both"/>
              <w:rPr>
                <w:rFonts w:ascii="Calibri Light" w:eastAsia="Calibri" w:hAnsi="Calibri Light" w:cs="Calibri Light"/>
                <w:sz w:val="22"/>
                <w:szCs w:val="22"/>
              </w:rPr>
            </w:pPr>
            <w:r w:rsidRPr="00731056">
              <w:rPr>
                <w:rFonts w:ascii="Calibri Light" w:eastAsia="Calibri" w:hAnsi="Calibri Light" w:cs="Calibri Light"/>
                <w:sz w:val="22"/>
                <w:szCs w:val="22"/>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617F3F20" w14:textId="77777777" w:rsidR="00413710" w:rsidRPr="00731056" w:rsidRDefault="00413710" w:rsidP="00413710">
            <w:pPr>
              <w:spacing w:line="240" w:lineRule="auto"/>
              <w:jc w:val="both"/>
              <w:rPr>
                <w:rFonts w:ascii="Calibri Light" w:eastAsia="Times New Roman" w:hAnsi="Calibri Light" w:cs="Calibri Light"/>
                <w:sz w:val="22"/>
                <w:szCs w:val="22"/>
              </w:rPr>
            </w:pPr>
            <w:r w:rsidRPr="00731056">
              <w:rPr>
                <w:rFonts w:ascii="Calibri Light" w:eastAsia="Calibri" w:hAnsi="Calibri Light" w:cs="Calibri Light"/>
                <w:sz w:val="22"/>
                <w:szCs w:val="22"/>
              </w:rPr>
              <w:t>Iki Sutarties pasirašymo užsienio šalies specialistas privalės pateikti specialisto teisės pripažinimo dokumentą.</w:t>
            </w:r>
          </w:p>
        </w:tc>
        <w:tc>
          <w:tcPr>
            <w:tcW w:w="13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5AC0E" w14:textId="77777777" w:rsidR="00413710" w:rsidRPr="00731056" w:rsidRDefault="00413710" w:rsidP="00413710">
            <w:pPr>
              <w:spacing w:line="240" w:lineRule="auto"/>
              <w:contextualSpacing/>
              <w:jc w:val="both"/>
              <w:rPr>
                <w:rFonts w:ascii="Calibri Light" w:eastAsia="Times New Roman" w:hAnsi="Calibri Light" w:cs="Calibri Light"/>
                <w:bCs/>
                <w:color w:val="000000" w:themeColor="text1"/>
                <w:sz w:val="22"/>
                <w:szCs w:val="22"/>
              </w:rPr>
            </w:pPr>
            <w:r w:rsidRPr="00731056">
              <w:rPr>
                <w:rFonts w:ascii="Calibri Light" w:eastAsia="Times New Roman" w:hAnsi="Calibri Light" w:cs="Calibri Light"/>
                <w:bCs/>
                <w:color w:val="000000" w:themeColor="text1"/>
                <w:sz w:val="22"/>
                <w:szCs w:val="22"/>
              </w:rPr>
              <w:lastRenderedPageBreak/>
              <w:t>• jeigu Pasiūlymą teikia ūkio subjektų grupė – reikalavimą turi atitikti ūkio subjektų grupės nario (-</w:t>
            </w:r>
            <w:proofErr w:type="spellStart"/>
            <w:r w:rsidRPr="00731056">
              <w:rPr>
                <w:rFonts w:ascii="Calibri Light" w:eastAsia="Times New Roman" w:hAnsi="Calibri Light" w:cs="Calibri Light"/>
                <w:bCs/>
                <w:color w:val="000000" w:themeColor="text1"/>
                <w:sz w:val="22"/>
                <w:szCs w:val="22"/>
              </w:rPr>
              <w:t>ių</w:t>
            </w:r>
            <w:proofErr w:type="spellEnd"/>
            <w:r w:rsidRPr="00731056">
              <w:rPr>
                <w:rFonts w:ascii="Calibri Light" w:eastAsia="Times New Roman" w:hAnsi="Calibri Light" w:cs="Calibri Light"/>
                <w:bCs/>
                <w:color w:val="000000" w:themeColor="text1"/>
                <w:sz w:val="22"/>
                <w:szCs w:val="22"/>
              </w:rPr>
              <w:t>) specialistai, atsižvelgiant į jų prisiimamus įsipareigojimus pirkimo sutarčiai vykdyti;</w:t>
            </w:r>
          </w:p>
          <w:p w14:paraId="13C6717A" w14:textId="77777777" w:rsidR="00413710" w:rsidRPr="00731056" w:rsidRDefault="00413710" w:rsidP="00413710">
            <w:pPr>
              <w:spacing w:line="240" w:lineRule="auto"/>
              <w:contextualSpacing/>
              <w:jc w:val="both"/>
              <w:rPr>
                <w:rFonts w:ascii="Calibri Light" w:eastAsia="Times New Roman" w:hAnsi="Calibri Light" w:cs="Calibri Light"/>
                <w:bCs/>
                <w:color w:val="000000" w:themeColor="text1"/>
                <w:sz w:val="22"/>
                <w:szCs w:val="22"/>
              </w:rPr>
            </w:pPr>
            <w:r w:rsidRPr="00731056">
              <w:rPr>
                <w:rFonts w:ascii="Calibri Light" w:eastAsia="Times New Roman" w:hAnsi="Calibri Light" w:cs="Calibri Light"/>
                <w:bCs/>
                <w:color w:val="000000" w:themeColor="text1"/>
                <w:sz w:val="22"/>
                <w:szCs w:val="22"/>
              </w:rPr>
              <w:t xml:space="preserve">• Tiekėjas gali remtis kitų ūkio subjektų pajėgumais tik tuo atveju, jeigu tie subjektai (jų darbuotojai) patys vykdys tą pirkimo </w:t>
            </w:r>
            <w:r w:rsidRPr="00731056">
              <w:rPr>
                <w:rFonts w:ascii="Calibri Light" w:eastAsia="Times New Roman" w:hAnsi="Calibri Light" w:cs="Calibri Light"/>
                <w:bCs/>
                <w:color w:val="000000" w:themeColor="text1"/>
                <w:sz w:val="22"/>
                <w:szCs w:val="22"/>
              </w:rPr>
              <w:lastRenderedPageBreak/>
              <w:t xml:space="preserve">sutarties dalį, kuriai reikia jų turimų pajėgumų; </w:t>
            </w:r>
          </w:p>
          <w:p w14:paraId="3EFC075F" w14:textId="77777777" w:rsidR="00413710" w:rsidRPr="00731056" w:rsidRDefault="00413710" w:rsidP="00413710">
            <w:pPr>
              <w:pStyle w:val="NormalWeb"/>
              <w:tabs>
                <w:tab w:val="left" w:pos="514"/>
              </w:tabs>
              <w:jc w:val="both"/>
              <w:rPr>
                <w:rFonts w:ascii="Calibri Light" w:hAnsi="Calibri Light" w:cs="Calibri Light"/>
                <w:color w:val="000000"/>
                <w:sz w:val="22"/>
                <w:szCs w:val="22"/>
              </w:rPr>
            </w:pPr>
            <w:r w:rsidRPr="00731056">
              <w:rPr>
                <w:rFonts w:ascii="Calibri Light" w:hAnsi="Calibri Light" w:cs="Calibri Light"/>
                <w:bCs/>
                <w:color w:val="000000" w:themeColor="text1"/>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413710" w:rsidRPr="00731056" w14:paraId="4B2A049A" w14:textId="77777777" w:rsidTr="00D14E35">
        <w:tc>
          <w:tcPr>
            <w:tcW w:w="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303520" w14:textId="77777777" w:rsidR="00413710" w:rsidRDefault="00413710" w:rsidP="00413710">
            <w:pPr>
              <w:spacing w:before="60" w:after="60" w:line="257" w:lineRule="auto"/>
              <w:ind w:left="360"/>
              <w:jc w:val="right"/>
              <w:rPr>
                <w:rFonts w:ascii="Calibri Light" w:eastAsia="Times New Roman" w:hAnsi="Calibri Light" w:cs="Calibri Light"/>
                <w:color w:val="000000" w:themeColor="text1"/>
                <w:sz w:val="22"/>
                <w:szCs w:val="22"/>
              </w:rPr>
            </w:pPr>
            <w:r>
              <w:rPr>
                <w:rFonts w:ascii="Calibri Light" w:eastAsia="Times New Roman" w:hAnsi="Calibri Light" w:cs="Calibri Light"/>
                <w:color w:val="000000" w:themeColor="text1"/>
                <w:sz w:val="22"/>
                <w:szCs w:val="22"/>
              </w:rPr>
              <w:lastRenderedPageBreak/>
              <w:t>1.3.</w:t>
            </w:r>
          </w:p>
        </w:tc>
        <w:tc>
          <w:tcPr>
            <w:tcW w:w="1527" w:type="pct"/>
            <w:tcBorders>
              <w:top w:val="single" w:sz="4" w:space="0" w:color="000000" w:themeColor="text1"/>
              <w:left w:val="single" w:sz="4" w:space="0" w:color="000000" w:themeColor="text1"/>
              <w:bottom w:val="single" w:sz="4" w:space="0" w:color="000000" w:themeColor="text1"/>
              <w:right w:val="single" w:sz="4" w:space="0" w:color="auto"/>
            </w:tcBorders>
          </w:tcPr>
          <w:p w14:paraId="0972D3BC" w14:textId="77777777" w:rsidR="00413710" w:rsidRPr="00731056" w:rsidRDefault="00413710" w:rsidP="00413710">
            <w:pPr>
              <w:spacing w:line="240" w:lineRule="auto"/>
              <w:jc w:val="both"/>
              <w:rPr>
                <w:rFonts w:ascii="Calibri Light" w:eastAsia="Times New Roman" w:hAnsi="Calibri Light" w:cs="Calibri Light"/>
                <w:sz w:val="22"/>
                <w:szCs w:val="22"/>
              </w:rPr>
            </w:pPr>
            <w:r w:rsidRPr="009E51FE">
              <w:rPr>
                <w:rFonts w:ascii="Calibri Light" w:hAnsi="Calibri Light" w:cs="Calibri Light"/>
                <w:sz w:val="22"/>
                <w:szCs w:val="22"/>
              </w:rPr>
              <w:t>Tiekėjas turi teisėtai naudotis legalia programine įranga, kuri reikalinga perkamoms projektavimo paslaugoms teikti.</w:t>
            </w:r>
          </w:p>
        </w:tc>
        <w:tc>
          <w:tcPr>
            <w:tcW w:w="1661" w:type="pct"/>
            <w:tcBorders>
              <w:top w:val="single" w:sz="4" w:space="0" w:color="000000" w:themeColor="text1"/>
              <w:left w:val="single" w:sz="4" w:space="0" w:color="auto"/>
              <w:bottom w:val="single" w:sz="4" w:space="0" w:color="000000" w:themeColor="text1"/>
              <w:right w:val="single" w:sz="4" w:space="0" w:color="000000" w:themeColor="text1"/>
            </w:tcBorders>
          </w:tcPr>
          <w:p w14:paraId="1531953D" w14:textId="77777777" w:rsidR="00413710" w:rsidRPr="00731056" w:rsidRDefault="00413710" w:rsidP="00413710">
            <w:pPr>
              <w:spacing w:line="240" w:lineRule="auto"/>
              <w:contextualSpacing/>
              <w:jc w:val="both"/>
              <w:rPr>
                <w:rFonts w:ascii="Calibri Light" w:eastAsia="Calibri" w:hAnsi="Calibri Light" w:cs="Calibri Light"/>
                <w:sz w:val="22"/>
                <w:szCs w:val="22"/>
              </w:rPr>
            </w:pPr>
            <w:r w:rsidRPr="009E51FE">
              <w:rPr>
                <w:rFonts w:ascii="Calibri Light" w:hAnsi="Calibri Light" w:cs="Calibri Light"/>
                <w:sz w:val="22"/>
                <w:szCs w:val="22"/>
              </w:rPr>
              <w:t xml:space="preserve">1) Pateikiamas licencijuotos projektavimo programinės įrangos sąrašas, įrangą patvirtinantys sertifikatai, galiojančios programinės įrangos licencijos, licencijų  nuomos sutarčių kopijos arba kiti lygiaverčiai dokumentai, įrodantys tiekėjo teisę disponuoti legalia programine įranga, </w:t>
            </w:r>
            <w:r w:rsidRPr="009E51FE">
              <w:rPr>
                <w:rFonts w:ascii="Calibri Light" w:hAnsi="Calibri Light" w:cs="Calibri Light"/>
                <w:sz w:val="22"/>
                <w:szCs w:val="22"/>
              </w:rPr>
              <w:lastRenderedPageBreak/>
              <w:t>reikalinga pirkimo sutarčiai vykdyti.</w:t>
            </w:r>
          </w:p>
        </w:tc>
        <w:tc>
          <w:tcPr>
            <w:tcW w:w="13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36F2A5" w14:textId="77777777" w:rsidR="00413710" w:rsidRPr="009E51FE" w:rsidRDefault="00413710" w:rsidP="00413710">
            <w:pPr>
              <w:widowControl w:val="0"/>
              <w:tabs>
                <w:tab w:val="left" w:pos="369"/>
                <w:tab w:val="left" w:pos="1276"/>
              </w:tabs>
              <w:spacing w:line="240" w:lineRule="auto"/>
              <w:jc w:val="both"/>
              <w:rPr>
                <w:rFonts w:ascii="Calibri Light" w:hAnsi="Calibri Light" w:cs="Calibri Light"/>
                <w:sz w:val="22"/>
                <w:szCs w:val="22"/>
              </w:rPr>
            </w:pPr>
            <w:r w:rsidRPr="009E51FE">
              <w:rPr>
                <w:rFonts w:ascii="Calibri Light" w:hAnsi="Calibri Light" w:cs="Calibri Light"/>
                <w:sz w:val="22"/>
                <w:szCs w:val="22"/>
              </w:rPr>
              <w:lastRenderedPageBreak/>
              <w:t>Pastabos:</w:t>
            </w:r>
          </w:p>
          <w:p w14:paraId="1907613C" w14:textId="77777777" w:rsidR="00413710" w:rsidRPr="00731056" w:rsidRDefault="00413710" w:rsidP="00413710">
            <w:pPr>
              <w:spacing w:line="240" w:lineRule="auto"/>
              <w:contextualSpacing/>
              <w:jc w:val="both"/>
              <w:rPr>
                <w:rFonts w:ascii="Calibri Light" w:eastAsia="Times New Roman" w:hAnsi="Calibri Light" w:cs="Calibri Light"/>
                <w:bCs/>
                <w:color w:val="000000" w:themeColor="text1"/>
                <w:sz w:val="22"/>
                <w:szCs w:val="22"/>
              </w:rPr>
            </w:pPr>
            <w:r w:rsidRPr="009E51FE">
              <w:rPr>
                <w:rFonts w:ascii="Calibri Light" w:eastAsia="Times New Roman" w:hAnsi="Calibri Light" w:cs="Calibri Light"/>
                <w:color w:val="000000" w:themeColor="text1"/>
                <w:sz w:val="22"/>
                <w:szCs w:val="22"/>
              </w:rPr>
              <w:t>tiekėjo (ūkio subjektų grupės narių), ūkio subjektų, kurių pajėgumais tiekėjas remiasi, subtiekėjų pajėgumai sumuojami.</w:t>
            </w:r>
          </w:p>
        </w:tc>
      </w:tr>
      <w:tr w:rsidR="00D14E35" w:rsidRPr="00731056" w14:paraId="609AE362" w14:textId="77777777" w:rsidTr="00D14E35">
        <w:tc>
          <w:tcPr>
            <w:tcW w:w="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5FEF58" w14:textId="15C8F211" w:rsidR="00D14E35" w:rsidRPr="00184D7C" w:rsidRDefault="00D14E35" w:rsidP="00413710">
            <w:pPr>
              <w:spacing w:before="60" w:after="60" w:line="257" w:lineRule="auto"/>
              <w:ind w:left="360"/>
              <w:jc w:val="right"/>
              <w:rPr>
                <w:rFonts w:ascii="Calibri Light" w:eastAsia="Times New Roman" w:hAnsi="Calibri Light" w:cs="Calibri Light"/>
                <w:b/>
                <w:bCs/>
                <w:color w:val="000000" w:themeColor="text1"/>
                <w:sz w:val="22"/>
                <w:szCs w:val="22"/>
              </w:rPr>
            </w:pPr>
            <w:r w:rsidRPr="00184D7C">
              <w:rPr>
                <w:rFonts w:ascii="Calibri Light" w:eastAsia="Times New Roman" w:hAnsi="Calibri Light" w:cs="Calibri Light"/>
                <w:b/>
                <w:bCs/>
                <w:color w:val="000000" w:themeColor="text1"/>
                <w:sz w:val="22"/>
                <w:szCs w:val="22"/>
              </w:rPr>
              <w:t>2.</w:t>
            </w:r>
          </w:p>
        </w:tc>
        <w:tc>
          <w:tcPr>
            <w:tcW w:w="45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7200F0" w14:textId="171CDC0F" w:rsidR="00D14E35" w:rsidRPr="00D14E35" w:rsidRDefault="00D14E35" w:rsidP="00413710">
            <w:pPr>
              <w:widowControl w:val="0"/>
              <w:tabs>
                <w:tab w:val="left" w:pos="369"/>
                <w:tab w:val="left" w:pos="1276"/>
              </w:tabs>
              <w:spacing w:line="240" w:lineRule="auto"/>
              <w:jc w:val="both"/>
              <w:rPr>
                <w:rFonts w:ascii="Calibri Light" w:hAnsi="Calibri Light" w:cs="Calibri Light"/>
                <w:b/>
                <w:bCs/>
                <w:sz w:val="22"/>
                <w:szCs w:val="22"/>
              </w:rPr>
            </w:pPr>
            <w:r w:rsidRPr="00D14E35">
              <w:rPr>
                <w:rFonts w:ascii="Calibri Light" w:hAnsi="Calibri Light" w:cs="Calibri Light"/>
                <w:b/>
                <w:bCs/>
                <w:sz w:val="22"/>
                <w:szCs w:val="22"/>
              </w:rPr>
              <w:t>Finansinis ir ekonominis pajėgumas</w:t>
            </w:r>
          </w:p>
        </w:tc>
      </w:tr>
      <w:tr w:rsidR="00D14E35" w:rsidRPr="00731056" w14:paraId="6A068DC5" w14:textId="77777777" w:rsidTr="00D14E35">
        <w:tc>
          <w:tcPr>
            <w:tcW w:w="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0A491" w14:textId="61BB1276" w:rsidR="00D14E35" w:rsidRDefault="00D14E35" w:rsidP="00413710">
            <w:pPr>
              <w:spacing w:before="60" w:after="60" w:line="257" w:lineRule="auto"/>
              <w:ind w:left="360"/>
              <w:jc w:val="right"/>
              <w:rPr>
                <w:rFonts w:ascii="Calibri Light" w:eastAsia="Times New Roman" w:hAnsi="Calibri Light" w:cs="Calibri Light"/>
                <w:color w:val="000000" w:themeColor="text1"/>
                <w:sz w:val="22"/>
                <w:szCs w:val="22"/>
              </w:rPr>
            </w:pPr>
            <w:r>
              <w:rPr>
                <w:rFonts w:ascii="Calibri Light" w:eastAsia="Times New Roman" w:hAnsi="Calibri Light" w:cs="Calibri Light"/>
                <w:color w:val="000000" w:themeColor="text1"/>
                <w:sz w:val="22"/>
                <w:szCs w:val="22"/>
              </w:rPr>
              <w:t>2.1.</w:t>
            </w:r>
          </w:p>
        </w:tc>
        <w:tc>
          <w:tcPr>
            <w:tcW w:w="1527" w:type="pct"/>
            <w:tcBorders>
              <w:top w:val="single" w:sz="4" w:space="0" w:color="000000" w:themeColor="text1"/>
              <w:left w:val="single" w:sz="4" w:space="0" w:color="000000" w:themeColor="text1"/>
              <w:bottom w:val="single" w:sz="4" w:space="0" w:color="000000" w:themeColor="text1"/>
              <w:right w:val="single" w:sz="4" w:space="0" w:color="auto"/>
            </w:tcBorders>
          </w:tcPr>
          <w:p w14:paraId="5C4607D8" w14:textId="6C0CBC3D" w:rsidR="00D14E35" w:rsidRPr="009E51FE" w:rsidRDefault="00D14E35" w:rsidP="00413710">
            <w:pPr>
              <w:spacing w:line="240" w:lineRule="auto"/>
              <w:jc w:val="both"/>
              <w:rPr>
                <w:rFonts w:ascii="Calibri Light" w:hAnsi="Calibri Light" w:cs="Calibri Light"/>
                <w:sz w:val="22"/>
                <w:szCs w:val="22"/>
              </w:rPr>
            </w:pPr>
            <w:r w:rsidRPr="00D14E35">
              <w:rPr>
                <w:rFonts w:ascii="Calibri Light" w:hAnsi="Calibri Light" w:cs="Calibri Light"/>
                <w:sz w:val="22"/>
                <w:szCs w:val="22"/>
              </w:rPr>
              <w:t xml:space="preserve">Metinės visos veiklos pajamos kiekvienais paskutiniais </w:t>
            </w:r>
            <w:r>
              <w:rPr>
                <w:rFonts w:ascii="Calibri Light" w:hAnsi="Calibri Light" w:cs="Calibri Light"/>
                <w:sz w:val="22"/>
                <w:szCs w:val="22"/>
              </w:rPr>
              <w:t xml:space="preserve">3 </w:t>
            </w:r>
            <w:r w:rsidRPr="00D14E35">
              <w:rPr>
                <w:rFonts w:ascii="Calibri Light" w:hAnsi="Calibri Light" w:cs="Calibri Light"/>
                <w:sz w:val="22"/>
                <w:szCs w:val="22"/>
              </w:rPr>
              <w:t xml:space="preserve">finansiniais metais, o jei ūkio subjektas įregistruotas vėliau ar veiklą pradėjo vėliau – nuo ūkio subjekto įregistravimo ar veiklos pradžios, yra ne mažesnės nei </w:t>
            </w:r>
            <w:r>
              <w:rPr>
                <w:rFonts w:ascii="Calibri Light" w:hAnsi="Calibri Light" w:cs="Calibri Light"/>
                <w:sz w:val="22"/>
                <w:szCs w:val="22"/>
              </w:rPr>
              <w:t xml:space="preserve">1 000 000 </w:t>
            </w:r>
            <w:r w:rsidRPr="00D14E35">
              <w:rPr>
                <w:rFonts w:ascii="Calibri Light" w:hAnsi="Calibri Light" w:cs="Calibri Light"/>
                <w:sz w:val="22"/>
                <w:szCs w:val="22"/>
              </w:rPr>
              <w:t>Eur.</w:t>
            </w:r>
          </w:p>
        </w:tc>
        <w:tc>
          <w:tcPr>
            <w:tcW w:w="1661" w:type="pct"/>
            <w:tcBorders>
              <w:top w:val="single" w:sz="4" w:space="0" w:color="000000" w:themeColor="text1"/>
              <w:left w:val="single" w:sz="4" w:space="0" w:color="auto"/>
              <w:bottom w:val="single" w:sz="4" w:space="0" w:color="000000" w:themeColor="text1"/>
              <w:right w:val="single" w:sz="4" w:space="0" w:color="000000" w:themeColor="text1"/>
            </w:tcBorders>
          </w:tcPr>
          <w:p w14:paraId="0D48E8C0" w14:textId="70327ABD" w:rsidR="00D14E35" w:rsidRPr="00D14E35" w:rsidRDefault="00D14E35" w:rsidP="00D14E35">
            <w:pPr>
              <w:spacing w:line="240" w:lineRule="auto"/>
              <w:contextualSpacing/>
              <w:jc w:val="both"/>
              <w:rPr>
                <w:rFonts w:ascii="Calibri Light" w:hAnsi="Calibri Light" w:cs="Calibri Light"/>
                <w:sz w:val="22"/>
                <w:szCs w:val="22"/>
              </w:rPr>
            </w:pPr>
            <w:r w:rsidRPr="00D14E35">
              <w:rPr>
                <w:rFonts w:ascii="Calibri Light" w:hAnsi="Calibri Light" w:cs="Calibri Light"/>
                <w:sz w:val="22"/>
                <w:szCs w:val="22"/>
              </w:rPr>
              <w:t>paskutinių </w:t>
            </w:r>
            <w:r>
              <w:rPr>
                <w:rFonts w:ascii="Calibri Light" w:hAnsi="Calibri Light" w:cs="Calibri Light"/>
                <w:sz w:val="22"/>
                <w:szCs w:val="22"/>
              </w:rPr>
              <w:t xml:space="preserve">3 </w:t>
            </w:r>
            <w:r w:rsidRPr="00D14E35">
              <w:rPr>
                <w:rFonts w:ascii="Calibri Light" w:hAnsi="Calibri Light" w:cs="Calibri Light"/>
                <w:sz w:val="22"/>
                <w:szCs w:val="22"/>
              </w:rPr>
              <w:t>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4115C3C6" w14:textId="77777777" w:rsidR="00D14E35" w:rsidRPr="00D14E35" w:rsidRDefault="00D14E35" w:rsidP="00D14E35">
            <w:pPr>
              <w:spacing w:line="240" w:lineRule="auto"/>
              <w:contextualSpacing/>
              <w:jc w:val="both"/>
              <w:rPr>
                <w:rFonts w:ascii="Calibri Light" w:hAnsi="Calibri Light" w:cs="Calibri Light"/>
                <w:sz w:val="22"/>
                <w:szCs w:val="22"/>
              </w:rPr>
            </w:pPr>
            <w:r w:rsidRPr="00D14E35">
              <w:rPr>
                <w:rFonts w:ascii="Calibri Light" w:hAnsi="Calibri Light" w:cs="Calibri Light"/>
                <w:sz w:val="22"/>
                <w:szCs w:val="22"/>
              </w:rPr>
              <w:t>Jeigu tiekėjas dėl pateisinamų priežasčių negali pateikti pirkimo vykdytojo reikalaujamų jo finansinį ir ekonominį pajėgumą įrodančių dokumentų, jis turi teisę pateikti kitus pirkimo vykdytojui priimtinus dokumentus.</w:t>
            </w:r>
          </w:p>
          <w:p w14:paraId="05A7DA04" w14:textId="77777777" w:rsidR="00D14E35" w:rsidRPr="009E51FE" w:rsidRDefault="00D14E35" w:rsidP="00413710">
            <w:pPr>
              <w:spacing w:line="240" w:lineRule="auto"/>
              <w:contextualSpacing/>
              <w:jc w:val="both"/>
              <w:rPr>
                <w:rFonts w:ascii="Calibri Light" w:hAnsi="Calibri Light" w:cs="Calibri Light"/>
                <w:sz w:val="22"/>
                <w:szCs w:val="22"/>
              </w:rPr>
            </w:pPr>
          </w:p>
        </w:tc>
        <w:tc>
          <w:tcPr>
            <w:tcW w:w="13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765C5B" w14:textId="636DEA64" w:rsidR="00D14E35" w:rsidRPr="00D14E35" w:rsidRDefault="00D14E35" w:rsidP="00D14E35">
            <w:pPr>
              <w:pStyle w:val="ListParagraph"/>
              <w:widowControl w:val="0"/>
              <w:numPr>
                <w:ilvl w:val="0"/>
                <w:numId w:val="8"/>
              </w:numPr>
              <w:tabs>
                <w:tab w:val="left" w:pos="369"/>
                <w:tab w:val="left" w:pos="1276"/>
              </w:tabs>
              <w:spacing w:line="240" w:lineRule="auto"/>
              <w:ind w:left="0" w:firstLine="0"/>
              <w:jc w:val="both"/>
              <w:rPr>
                <w:rFonts w:ascii="Calibri Light" w:hAnsi="Calibri Light" w:cs="Calibri Light"/>
              </w:rPr>
            </w:pPr>
            <w:r w:rsidRPr="00D14E35">
              <w:rPr>
                <w:rFonts w:ascii="Calibri Light" w:hAnsi="Calibri Light" w:cs="Calibri Light"/>
              </w:rPr>
              <w:t>jeigu pasiūlymą teikia ūkio subjektų grupė – reikalavimą turi atitikti visi kartu (pajėgumai sumuojami);</w:t>
            </w:r>
          </w:p>
          <w:p w14:paraId="25C1E6E0" w14:textId="7FD0D28A" w:rsidR="00D14E35" w:rsidRPr="00D14E35" w:rsidRDefault="00D14E35" w:rsidP="00D14E35">
            <w:pPr>
              <w:pStyle w:val="ListParagraph"/>
              <w:widowControl w:val="0"/>
              <w:numPr>
                <w:ilvl w:val="0"/>
                <w:numId w:val="8"/>
              </w:numPr>
              <w:tabs>
                <w:tab w:val="left" w:pos="369"/>
                <w:tab w:val="left" w:pos="1276"/>
              </w:tabs>
              <w:spacing w:line="240" w:lineRule="auto"/>
              <w:ind w:left="0" w:firstLine="0"/>
              <w:jc w:val="both"/>
              <w:rPr>
                <w:rFonts w:ascii="Calibri Light" w:hAnsi="Calibri Light" w:cs="Calibri Light"/>
              </w:rPr>
            </w:pPr>
            <w:r w:rsidRPr="00D14E35">
              <w:rPr>
                <w:rFonts w:ascii="Calibri Light" w:hAnsi="Calibri Light" w:cs="Calibri Light"/>
              </w:rPr>
              <w:t>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1AC2F4B9" w14:textId="33847D0F" w:rsidR="00D14E35" w:rsidRPr="00D14E35" w:rsidRDefault="00D14E35" w:rsidP="00D14E35">
            <w:pPr>
              <w:pStyle w:val="ListParagraph"/>
              <w:widowControl w:val="0"/>
              <w:numPr>
                <w:ilvl w:val="0"/>
                <w:numId w:val="8"/>
              </w:numPr>
              <w:tabs>
                <w:tab w:val="left" w:pos="369"/>
                <w:tab w:val="left" w:pos="1276"/>
              </w:tabs>
              <w:spacing w:line="240" w:lineRule="auto"/>
              <w:ind w:left="0" w:firstLine="0"/>
              <w:jc w:val="both"/>
              <w:rPr>
                <w:rFonts w:ascii="Calibri Light" w:hAnsi="Calibri Light" w:cs="Calibri Light"/>
              </w:rPr>
            </w:pPr>
            <w:r w:rsidRPr="00D14E35">
              <w:rPr>
                <w:rFonts w:ascii="Calibri Light" w:hAnsi="Calibri Light" w:cs="Calibri Light"/>
              </w:rPr>
              <w:t>subtiekėjams šis reikalavimas nenustatomas.</w:t>
            </w:r>
          </w:p>
          <w:p w14:paraId="13637830" w14:textId="77777777" w:rsidR="00D14E35" w:rsidRPr="009E51FE" w:rsidRDefault="00D14E35" w:rsidP="00413710">
            <w:pPr>
              <w:widowControl w:val="0"/>
              <w:tabs>
                <w:tab w:val="left" w:pos="369"/>
                <w:tab w:val="left" w:pos="1276"/>
              </w:tabs>
              <w:spacing w:line="240" w:lineRule="auto"/>
              <w:jc w:val="both"/>
              <w:rPr>
                <w:rFonts w:ascii="Calibri Light" w:hAnsi="Calibri Light" w:cs="Calibri Light"/>
                <w:sz w:val="22"/>
                <w:szCs w:val="22"/>
              </w:rPr>
            </w:pPr>
          </w:p>
        </w:tc>
      </w:tr>
    </w:tbl>
    <w:p w14:paraId="1E67A73F" w14:textId="77777777" w:rsidR="00560207" w:rsidRPr="006A7DFC" w:rsidRDefault="00560207" w:rsidP="00560207">
      <w:pPr>
        <w:spacing w:before="60" w:after="60" w:line="256" w:lineRule="auto"/>
        <w:rPr>
          <w:rFonts w:ascii="Calibri Light" w:eastAsiaTheme="minorHAnsi" w:hAnsi="Calibri Light" w:cs="Calibri Light"/>
          <w:b/>
          <w:bCs/>
          <w:sz w:val="22"/>
          <w:szCs w:val="22"/>
        </w:rPr>
        <w:sectPr w:rsidR="00560207" w:rsidRPr="006A7DFC" w:rsidSect="00946E5F">
          <w:type w:val="continuous"/>
          <w:pgSz w:w="11907" w:h="16840" w:code="9"/>
          <w:pgMar w:top="1134" w:right="567" w:bottom="1134" w:left="1701" w:header="720" w:footer="720" w:gutter="0"/>
          <w:pgNumType w:start="21"/>
          <w:cols w:space="720"/>
          <w:titlePg/>
          <w:docGrid w:linePitch="360"/>
        </w:sectPr>
      </w:pPr>
    </w:p>
    <w:bookmarkEnd w:id="4"/>
    <w:p w14:paraId="2D0DE698" w14:textId="77777777" w:rsidR="00D730E2" w:rsidRPr="00F27820" w:rsidRDefault="00D730E2" w:rsidP="00D730E2">
      <w:pPr>
        <w:tabs>
          <w:tab w:val="left" w:pos="720"/>
        </w:tabs>
        <w:spacing w:after="0" w:line="240" w:lineRule="auto"/>
        <w:rPr>
          <w:rFonts w:ascii="Calibri Light" w:eastAsia="Calibri" w:hAnsi="Calibri Light" w:cs="Calibri Light"/>
          <w:b/>
          <w:bCs/>
          <w:sz w:val="22"/>
          <w:szCs w:val="22"/>
          <w:lang w:eastAsia="en-US"/>
        </w:rPr>
      </w:pPr>
      <w:r w:rsidRPr="00F27820">
        <w:rPr>
          <w:rFonts w:ascii="Calibri Light" w:eastAsia="Calibri" w:hAnsi="Calibri Light" w:cs="Calibri Light"/>
          <w:b/>
          <w:bCs/>
          <w:sz w:val="22"/>
          <w:szCs w:val="22"/>
          <w:lang w:eastAsia="en-US"/>
        </w:rPr>
        <w:lastRenderedPageBreak/>
        <w:t>Tiekėjams keliami reikalavimai dėl kokybės vadybos sistemos ir (ar) aplinkos apsaugos vadybos sistemos standartų reikalavimai</w:t>
      </w:r>
    </w:p>
    <w:p w14:paraId="0954253F" w14:textId="77777777" w:rsidR="00D730E2" w:rsidRPr="00F27820" w:rsidRDefault="00D730E2" w:rsidP="00D730E2">
      <w:pPr>
        <w:tabs>
          <w:tab w:val="left" w:pos="720"/>
        </w:tabs>
        <w:spacing w:after="0" w:line="240" w:lineRule="auto"/>
        <w:ind w:firstLine="567"/>
        <w:jc w:val="both"/>
        <w:rPr>
          <w:rFonts w:ascii="Calibri Light" w:eastAsia="Calibri" w:hAnsi="Calibri Light" w:cs="Calibri Light"/>
          <w:i/>
          <w:iCs/>
          <w:sz w:val="22"/>
          <w:szCs w:val="22"/>
          <w:lang w:eastAsia="en-US"/>
        </w:rPr>
      </w:pPr>
    </w:p>
    <w:p w14:paraId="7C25950F" w14:textId="77777777" w:rsidR="00D730E2" w:rsidRPr="00F27820" w:rsidRDefault="00D730E2" w:rsidP="00D730E2">
      <w:pPr>
        <w:spacing w:after="0" w:line="240" w:lineRule="auto"/>
        <w:ind w:firstLine="567"/>
        <w:jc w:val="both"/>
        <w:rPr>
          <w:rFonts w:ascii="Calibri Light" w:hAnsi="Calibri Light" w:cs="Calibri Light"/>
          <w:sz w:val="22"/>
          <w:szCs w:val="22"/>
        </w:rPr>
      </w:pPr>
      <w:r w:rsidRPr="00F27820">
        <w:rPr>
          <w:rFonts w:ascii="Calibri Light" w:eastAsiaTheme="minorHAnsi" w:hAnsi="Calibri Light" w:cs="Calibri Light"/>
          <w:sz w:val="22"/>
          <w:szCs w:val="22"/>
        </w:rPr>
        <w:t>1.</w:t>
      </w:r>
      <w:r w:rsidRPr="00F27820">
        <w:rPr>
          <w:rFonts w:ascii="Calibri Light" w:eastAsia="Calibri" w:hAnsi="Calibri Light" w:cs="Calibri Light"/>
          <w:sz w:val="22"/>
          <w:szCs w:val="22"/>
        </w:rPr>
        <w:t>PS nereikalauja, kad tiekėjai laikytųsi k</w:t>
      </w:r>
      <w:r w:rsidRPr="00F27820">
        <w:rPr>
          <w:rFonts w:ascii="Calibri Light" w:eastAsia="Calibri" w:hAnsi="Calibri Light" w:cs="Calibri Light"/>
          <w:iCs/>
          <w:sz w:val="22"/>
          <w:szCs w:val="22"/>
        </w:rPr>
        <w:t>okybės vadybos sistemos</w:t>
      </w:r>
      <w:r>
        <w:rPr>
          <w:rFonts w:ascii="Calibri Light" w:eastAsia="Calibri" w:hAnsi="Calibri Light" w:cs="Calibri Light"/>
          <w:iCs/>
          <w:sz w:val="22"/>
          <w:szCs w:val="22"/>
        </w:rPr>
        <w:t xml:space="preserve"> ir </w:t>
      </w:r>
      <w:r w:rsidRPr="00F27820">
        <w:rPr>
          <w:rFonts w:ascii="Calibri Light" w:eastAsia="Calibri" w:hAnsi="Calibri Light" w:cs="Calibri Light"/>
          <w:iCs/>
        </w:rPr>
        <w:t>aplinkos apsaugos vadybos</w:t>
      </w:r>
      <w:r w:rsidRPr="00F27820">
        <w:rPr>
          <w:rFonts w:ascii="Calibri Light" w:eastAsia="Calibri" w:hAnsi="Calibri Light" w:cs="Calibri Light"/>
          <w:iCs/>
          <w:sz w:val="22"/>
          <w:szCs w:val="22"/>
        </w:rPr>
        <w:t xml:space="preserve"> </w:t>
      </w:r>
      <w:r>
        <w:rPr>
          <w:rFonts w:ascii="Calibri Light" w:eastAsia="Calibri" w:hAnsi="Calibri Light" w:cs="Calibri Light"/>
          <w:iCs/>
          <w:sz w:val="22"/>
          <w:szCs w:val="22"/>
        </w:rPr>
        <w:t xml:space="preserve">sistemos </w:t>
      </w:r>
      <w:r w:rsidRPr="00F27820">
        <w:rPr>
          <w:rFonts w:ascii="Calibri Light" w:eastAsia="Calibri" w:hAnsi="Calibri Light" w:cs="Calibri Light"/>
          <w:iCs/>
          <w:sz w:val="22"/>
          <w:szCs w:val="22"/>
        </w:rPr>
        <w:t>standartų.</w:t>
      </w:r>
    </w:p>
    <w:p w14:paraId="224825FE" w14:textId="6010D1C8" w:rsidR="00C60EF5" w:rsidRPr="006A7DFC" w:rsidRDefault="00C60EF5" w:rsidP="00D730E2">
      <w:pPr>
        <w:spacing w:after="0" w:line="240" w:lineRule="auto"/>
        <w:rPr>
          <w:rFonts w:ascii="Calibri Light" w:hAnsi="Calibri Light" w:cs="Calibri Light"/>
          <w:b/>
          <w:bCs/>
          <w:smallCaps/>
          <w:sz w:val="22"/>
          <w:szCs w:val="22"/>
        </w:rPr>
      </w:pPr>
    </w:p>
    <w:sectPr w:rsidR="00C60EF5" w:rsidRPr="006A7DFC" w:rsidSect="00C60EF5">
      <w:footerReference w:type="first" r:id="rId8"/>
      <w:pgSz w:w="11906" w:h="16838"/>
      <w:pgMar w:top="567" w:right="720" w:bottom="72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64683" w14:textId="77777777" w:rsidR="00C60EF5" w:rsidRDefault="00C60EF5" w:rsidP="00C60EF5">
      <w:pPr>
        <w:spacing w:after="0" w:line="240" w:lineRule="auto"/>
      </w:pPr>
      <w:r>
        <w:separator/>
      </w:r>
    </w:p>
  </w:endnote>
  <w:endnote w:type="continuationSeparator" w:id="0">
    <w:p w14:paraId="1743F6BC" w14:textId="77777777" w:rsidR="00C60EF5" w:rsidRDefault="00C60EF5"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0EB6" w14:textId="77777777" w:rsidR="00C60EF5" w:rsidRDefault="00C60E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D0E82" w14:textId="77777777" w:rsidR="00C60EF5" w:rsidRDefault="00C60EF5" w:rsidP="00C60EF5">
      <w:pPr>
        <w:spacing w:after="0" w:line="240" w:lineRule="auto"/>
      </w:pPr>
      <w:r>
        <w:separator/>
      </w:r>
    </w:p>
  </w:footnote>
  <w:footnote w:type="continuationSeparator" w:id="0">
    <w:p w14:paraId="72994911" w14:textId="77777777" w:rsidR="00C60EF5" w:rsidRDefault="00C60EF5" w:rsidP="00C60EF5">
      <w:pPr>
        <w:spacing w:after="0" w:line="240" w:lineRule="auto"/>
      </w:pPr>
      <w:r>
        <w:continuationSeparator/>
      </w:r>
    </w:p>
  </w:footnote>
  <w:footnote w:id="1">
    <w:p w14:paraId="25FF5E90" w14:textId="77777777" w:rsidR="00D730E2" w:rsidRDefault="00D730E2" w:rsidP="00D730E2">
      <w:pPr>
        <w:pStyle w:val="FootnoteText"/>
        <w:tabs>
          <w:tab w:val="left" w:pos="9639"/>
        </w:tabs>
        <w:spacing w:after="0" w:line="240" w:lineRule="auto"/>
        <w:ind w:right="193"/>
      </w:pPr>
      <w:r>
        <w:rPr>
          <w:rStyle w:val="FootnoteReference"/>
        </w:rPr>
        <w:footnoteRef/>
      </w:r>
      <w:r>
        <w:t xml:space="preserve"> </w:t>
      </w:r>
      <w:r>
        <w:rPr>
          <w:rFonts w:cstheme="minorHAnsi"/>
          <w:sz w:val="21"/>
          <w:szCs w:val="21"/>
        </w:rPr>
        <w:t>PS</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0DB9340" w14:textId="77777777" w:rsidR="00D730E2" w:rsidRDefault="00D730E2" w:rsidP="00D730E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67B4E"/>
    <w:multiLevelType w:val="hybridMultilevel"/>
    <w:tmpl w:val="6AC0B624"/>
    <w:lvl w:ilvl="0" w:tplc="8B50F6FE">
      <w:numFmt w:val="bullet"/>
      <w:lvlText w:val="·"/>
      <w:lvlJc w:val="left"/>
      <w:pPr>
        <w:ind w:left="720" w:hanging="360"/>
      </w:pPr>
      <w:rPr>
        <w:rFonts w:ascii="Calibri Light" w:eastAsiaTheme="minorEastAsia"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B6536B6"/>
    <w:multiLevelType w:val="hybridMultilevel"/>
    <w:tmpl w:val="94307832"/>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3D37C03"/>
    <w:multiLevelType w:val="hybridMultilevel"/>
    <w:tmpl w:val="21728558"/>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81A5303"/>
    <w:multiLevelType w:val="hybridMultilevel"/>
    <w:tmpl w:val="D4124D3C"/>
    <w:lvl w:ilvl="0" w:tplc="FAA2B64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C4517B9"/>
    <w:multiLevelType w:val="hybridMultilevel"/>
    <w:tmpl w:val="FAC4F91C"/>
    <w:lvl w:ilvl="0" w:tplc="8B50F6FE">
      <w:numFmt w:val="bullet"/>
      <w:lvlText w:val="·"/>
      <w:lvlJc w:val="left"/>
      <w:pPr>
        <w:ind w:left="720" w:hanging="360"/>
      </w:pPr>
      <w:rPr>
        <w:rFonts w:ascii="Calibri Light" w:eastAsiaTheme="minorEastAsia"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D893A81"/>
    <w:multiLevelType w:val="hybridMultilevel"/>
    <w:tmpl w:val="4FAE38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7345584">
    <w:abstractNumId w:val="5"/>
  </w:num>
  <w:num w:numId="2" w16cid:durableId="806240419">
    <w:abstractNumId w:val="6"/>
  </w:num>
  <w:num w:numId="3" w16cid:durableId="1440686715">
    <w:abstractNumId w:val="3"/>
  </w:num>
  <w:num w:numId="4" w16cid:durableId="327288336">
    <w:abstractNumId w:val="1"/>
  </w:num>
  <w:num w:numId="5" w16cid:durableId="1201356056">
    <w:abstractNumId w:val="7"/>
  </w:num>
  <w:num w:numId="6" w16cid:durableId="1679307340">
    <w:abstractNumId w:val="4"/>
  </w:num>
  <w:num w:numId="7" w16cid:durableId="261692808">
    <w:abstractNumId w:val="0"/>
  </w:num>
  <w:num w:numId="8" w16cid:durableId="16356006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111D17"/>
    <w:rsid w:val="00184D7C"/>
    <w:rsid w:val="002A19E3"/>
    <w:rsid w:val="002B11BB"/>
    <w:rsid w:val="003608D9"/>
    <w:rsid w:val="003B5AB3"/>
    <w:rsid w:val="00413710"/>
    <w:rsid w:val="00443054"/>
    <w:rsid w:val="005244A9"/>
    <w:rsid w:val="00560207"/>
    <w:rsid w:val="006A7DFC"/>
    <w:rsid w:val="00714284"/>
    <w:rsid w:val="00883971"/>
    <w:rsid w:val="008B72F4"/>
    <w:rsid w:val="00946E5F"/>
    <w:rsid w:val="009C42D8"/>
    <w:rsid w:val="00AA47F6"/>
    <w:rsid w:val="00B952A8"/>
    <w:rsid w:val="00C5153D"/>
    <w:rsid w:val="00C60EF5"/>
    <w:rsid w:val="00D14E35"/>
    <w:rsid w:val="00D730E2"/>
    <w:rsid w:val="00DA6035"/>
    <w:rsid w:val="00E47CF8"/>
    <w:rsid w:val="00F25D6D"/>
    <w:rsid w:val="00F33180"/>
    <w:rsid w:val="00FB31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EF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43054"/>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C60EF5"/>
    <w:rPr>
      <w:strike w:val="0"/>
      <w:dstrike w:val="0"/>
      <w:color w:val="auto"/>
      <w:u w:val="none"/>
      <w:effect w:val="none"/>
    </w:rPr>
  </w:style>
  <w:style w:type="paragraph" w:styleId="FootnoteText">
    <w:name w:val="footnote text"/>
    <w:basedOn w:val="Normal"/>
    <w:link w:val="FootnoteTextChar"/>
    <w:uiPriority w:val="99"/>
    <w:unhideWhenUsed/>
    <w:rsid w:val="00C60EF5"/>
    <w:rPr>
      <w:sz w:val="20"/>
      <w:szCs w:val="20"/>
    </w:rPr>
  </w:style>
  <w:style w:type="character" w:customStyle="1" w:styleId="FootnoteTextChar">
    <w:name w:val="Footnote Text Char"/>
    <w:basedOn w:val="DefaultParagraphFont"/>
    <w:link w:val="FootnoteText"/>
    <w:uiPriority w:val="99"/>
    <w:rsid w:val="00C60EF5"/>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C60EF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60EF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60EF5"/>
    <w:pPr>
      <w:ind w:left="720"/>
      <w:contextualSpacing/>
    </w:pPr>
    <w:rPr>
      <w:rFonts w:eastAsiaTheme="minorHAnsi"/>
      <w:kern w:val="2"/>
      <w:sz w:val="22"/>
      <w:szCs w:val="22"/>
      <w:lang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60EF5"/>
    <w:rPr>
      <w:vertAlign w:val="superscript"/>
    </w:rPr>
  </w:style>
  <w:style w:type="paragraph" w:styleId="Footer">
    <w:name w:val="footer"/>
    <w:basedOn w:val="Normal"/>
    <w:link w:val="FooterChar"/>
    <w:uiPriority w:val="99"/>
    <w:unhideWhenUsed/>
    <w:rsid w:val="00C60EF5"/>
    <w:pPr>
      <w:tabs>
        <w:tab w:val="center" w:pos="4513"/>
        <w:tab w:val="right" w:pos="9026"/>
      </w:tabs>
    </w:pPr>
  </w:style>
  <w:style w:type="character" w:customStyle="1" w:styleId="FooterChar">
    <w:name w:val="Footer Char"/>
    <w:basedOn w:val="DefaultParagraphFont"/>
    <w:link w:val="Footer"/>
    <w:uiPriority w:val="99"/>
    <w:rsid w:val="00C60EF5"/>
    <w:rPr>
      <w:rFonts w:eastAsiaTheme="minorEastAsia"/>
      <w:kern w:val="0"/>
      <w:sz w:val="21"/>
      <w:szCs w:val="21"/>
      <w:lang w:eastAsia="lt-LT"/>
      <w14:ligatures w14:val="none"/>
    </w:rPr>
  </w:style>
  <w:style w:type="table" w:customStyle="1" w:styleId="TableGrid3">
    <w:name w:val="Table Grid3"/>
    <w:basedOn w:val="TableNormal"/>
    <w:next w:val="TableGrid"/>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43054"/>
    <w:rPr>
      <w:rFonts w:asciiTheme="majorHAnsi" w:eastAsiaTheme="majorEastAsia" w:hAnsiTheme="majorHAnsi" w:cstheme="majorBidi"/>
      <w:color w:val="2F5496" w:themeColor="accent1" w:themeShade="BF"/>
      <w:kern w:val="0"/>
      <w:sz w:val="24"/>
      <w:szCs w:val="32"/>
      <w:lang w:eastAsia="lt-LT"/>
      <w14:ligatures w14:val="none"/>
    </w:rPr>
  </w:style>
  <w:style w:type="paragraph" w:styleId="NormalWeb">
    <w:name w:val="Normal (Web)"/>
    <w:basedOn w:val="Normal"/>
    <w:uiPriority w:val="99"/>
    <w:unhideWhenUsed/>
    <w:rsid w:val="00D730E2"/>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33180"/>
    <w:rPr>
      <w:sz w:val="16"/>
      <w:szCs w:val="16"/>
    </w:rPr>
  </w:style>
  <w:style w:type="paragraph" w:styleId="CommentText">
    <w:name w:val="annotation text"/>
    <w:basedOn w:val="Normal"/>
    <w:link w:val="CommentTextChar"/>
    <w:uiPriority w:val="99"/>
    <w:unhideWhenUsed/>
    <w:rsid w:val="00F33180"/>
    <w:pPr>
      <w:spacing w:line="240" w:lineRule="auto"/>
    </w:pPr>
    <w:rPr>
      <w:sz w:val="20"/>
      <w:szCs w:val="20"/>
    </w:rPr>
  </w:style>
  <w:style w:type="character" w:customStyle="1" w:styleId="CommentTextChar">
    <w:name w:val="Comment Text Char"/>
    <w:basedOn w:val="DefaultParagraphFont"/>
    <w:link w:val="CommentText"/>
    <w:uiPriority w:val="99"/>
    <w:rsid w:val="00F33180"/>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F33180"/>
    <w:rPr>
      <w:b/>
      <w:bCs/>
    </w:rPr>
  </w:style>
  <w:style w:type="character" w:customStyle="1" w:styleId="CommentSubjectChar">
    <w:name w:val="Comment Subject Char"/>
    <w:basedOn w:val="CommentTextChar"/>
    <w:link w:val="CommentSubject"/>
    <w:uiPriority w:val="99"/>
    <w:semiHidden/>
    <w:rsid w:val="00F33180"/>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6A0E-F886-4A29-8E7E-F2242EA1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4953</Words>
  <Characters>2824</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20</cp:revision>
  <dcterms:created xsi:type="dcterms:W3CDTF">2023-09-21T06:46:00Z</dcterms:created>
  <dcterms:modified xsi:type="dcterms:W3CDTF">2025-11-03T14:07:00Z</dcterms:modified>
</cp:coreProperties>
</file>